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F864D" w14:textId="77777777" w:rsidR="00387F95" w:rsidRPr="009622D3" w:rsidRDefault="00387F95" w:rsidP="00387F95">
      <w:pPr>
        <w:keepNext/>
        <w:keepLines/>
        <w:snapToGrid w:val="0"/>
        <w:spacing w:before="240" w:after="240"/>
        <w:jc w:val="center"/>
        <w:outlineLvl w:val="0"/>
        <w:rPr>
          <w:rFonts w:eastAsia="黑体"/>
          <w:bCs/>
          <w:color w:val="000000"/>
          <w:kern w:val="44"/>
          <w:sz w:val="28"/>
          <w:szCs w:val="44"/>
        </w:rPr>
      </w:pPr>
      <w:r w:rsidRPr="009622D3">
        <w:rPr>
          <w:rFonts w:eastAsia="黑体" w:hint="eastAsia"/>
          <w:bCs/>
          <w:color w:val="000000"/>
          <w:kern w:val="44"/>
          <w:sz w:val="28"/>
          <w:szCs w:val="44"/>
        </w:rPr>
        <w:t>行健书院</w:t>
      </w:r>
    </w:p>
    <w:p w14:paraId="4EB00227" w14:textId="77777777" w:rsidR="00387F95" w:rsidRPr="009622D3" w:rsidRDefault="00387F95" w:rsidP="00387F95">
      <w:pPr>
        <w:keepNext/>
        <w:keepLines/>
        <w:snapToGrid w:val="0"/>
        <w:spacing w:before="240" w:after="240"/>
        <w:jc w:val="center"/>
        <w:outlineLvl w:val="0"/>
        <w:rPr>
          <w:rFonts w:eastAsia="黑体"/>
          <w:bCs/>
          <w:color w:val="000000"/>
          <w:kern w:val="44"/>
          <w:sz w:val="28"/>
          <w:szCs w:val="44"/>
        </w:rPr>
      </w:pPr>
      <w:bookmarkStart w:id="0" w:name="_Hlk48126644"/>
      <w:r w:rsidRPr="009622D3">
        <w:rPr>
          <w:rFonts w:ascii="Arial" w:eastAsia="黑体" w:hAnsi="Arial" w:hint="eastAsia"/>
          <w:bCs/>
          <w:color w:val="000000"/>
          <w:kern w:val="0"/>
          <w:sz w:val="28"/>
          <w:szCs w:val="28"/>
        </w:rPr>
        <w:t>“理论与应用力学</w:t>
      </w:r>
      <w:r w:rsidRPr="009622D3">
        <w:rPr>
          <w:rFonts w:ascii="Arial" w:eastAsia="黑体" w:hAnsi="Arial"/>
          <w:bCs/>
          <w:color w:val="000000"/>
          <w:kern w:val="0"/>
          <w:sz w:val="28"/>
          <w:szCs w:val="28"/>
        </w:rPr>
        <w:t>+</w:t>
      </w:r>
      <w:r w:rsidRPr="009622D3">
        <w:rPr>
          <w:rFonts w:ascii="Arial" w:eastAsia="黑体" w:hAnsi="Arial" w:hint="eastAsia"/>
          <w:bCs/>
          <w:color w:val="000000"/>
          <w:kern w:val="0"/>
          <w:sz w:val="28"/>
          <w:szCs w:val="28"/>
        </w:rPr>
        <w:t>土木水利与海洋工程”</w:t>
      </w:r>
      <w:bookmarkEnd w:id="0"/>
      <w:r w:rsidRPr="009622D3">
        <w:rPr>
          <w:rFonts w:ascii="Arial" w:eastAsia="黑体" w:hAnsi="Arial" w:hint="eastAsia"/>
          <w:bCs/>
          <w:color w:val="000000"/>
          <w:kern w:val="0"/>
          <w:sz w:val="28"/>
          <w:szCs w:val="28"/>
        </w:rPr>
        <w:t>双学位</w:t>
      </w:r>
      <w:r w:rsidRPr="009622D3">
        <w:rPr>
          <w:rFonts w:eastAsia="黑体" w:hint="eastAsia"/>
          <w:bCs/>
          <w:color w:val="000000"/>
          <w:kern w:val="44"/>
          <w:sz w:val="28"/>
          <w:szCs w:val="44"/>
        </w:rPr>
        <w:t>本科培养方案</w:t>
      </w:r>
    </w:p>
    <w:p w14:paraId="514F6543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t>一、培养目标</w:t>
      </w:r>
    </w:p>
    <w:p w14:paraId="6DECA609" w14:textId="77777777" w:rsidR="00387F95" w:rsidRPr="009622D3" w:rsidRDefault="00387F95" w:rsidP="00387F95">
      <w:pPr>
        <w:spacing w:line="276" w:lineRule="auto"/>
        <w:ind w:firstLineChars="200" w:firstLine="42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仿宋" w:eastAsia="仿宋" w:hAnsi="仿宋" w:hint="eastAsia"/>
          <w:color w:val="000000"/>
        </w:rPr>
        <w:t>培养具有全球视野和家国情怀，具备坚实的数理与力学基础、较高的综合素养、较强的创新意识和系统优化思维，能将理论知识与工程和管理实践有机融合，聚焦土木、水利与海洋工程等国家战略性关键领域，推动科技进步与创新，推进经济发展和社会进步的拔尖创新人才。</w:t>
      </w:r>
    </w:p>
    <w:p w14:paraId="2AAA9A49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t>二、培养要求</w:t>
      </w:r>
    </w:p>
    <w:p w14:paraId="6DEDB576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力学与土木、水利与海洋工程双学位本科毕业生应达到如下知识、能力和素质的要求：</w:t>
      </w:r>
    </w:p>
    <w:p w14:paraId="535772FE" w14:textId="77777777" w:rsidR="00387F95" w:rsidRPr="009622D3" w:rsidRDefault="00387F95" w:rsidP="00387F95">
      <w:pPr>
        <w:spacing w:beforeLines="50" w:before="156"/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1）具有坚实数理力学基础和科学素养，熟练掌握并能够应用数理力学、工程基础和专业知识解决土木、水利与海洋工程领域的复杂工程问题；</w:t>
      </w:r>
    </w:p>
    <w:p w14:paraId="5CE34F51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 xml:space="preserve">2） </w:t>
      </w:r>
      <w:r w:rsidRPr="009622D3">
        <w:rPr>
          <w:rFonts w:ascii="仿宋" w:eastAsia="仿宋" w:hAnsi="仿宋" w:hint="eastAsia"/>
          <w:color w:val="000000"/>
        </w:rPr>
        <w:t>具有设计与实施实验和调查、分析解释数据以及得出合理有效结论的能力；</w:t>
      </w:r>
    </w:p>
    <w:p w14:paraId="1766B67D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3）掌握土木、水利与海洋工程实践所需的专业基础,并具有使用现代科技信息工具的能力；</w:t>
      </w:r>
    </w:p>
    <w:p w14:paraId="5A7387A4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4）具有工程系统的设计能力，并能综合考虑经济、环境、政治、伦理、美学、健康与安全、可建造性和可持续发展；</w:t>
      </w:r>
    </w:p>
    <w:p w14:paraId="1D277B31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5）具有辨识与分析复杂工程问题、并得出有效结论的能力；</w:t>
      </w:r>
    </w:p>
    <w:p w14:paraId="0EADCDC3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6）具有进行有效沟通、团队合作与组织领导的能力；</w:t>
      </w:r>
    </w:p>
    <w:p w14:paraId="3CBB65D7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7）具有全球化的国际视野，具有跨领域问题表达的能力，具有跨文化交流、跨领域学习和组织跨领域团队工作的能力；</w:t>
      </w:r>
    </w:p>
    <w:p w14:paraId="7C3EC530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8）拥有专业伦理、健康身心、人文素养及社会责任；</w:t>
      </w:r>
    </w:p>
    <w:p w14:paraId="0F1FCBB6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9）理解并掌握工程管理原理与经济决策方法，并能在多学科环境中应用；</w:t>
      </w:r>
    </w:p>
    <w:p w14:paraId="51D6AF9A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10）能够理解和评价土木、水利与海洋工程实践对环境和社会可持续发展的影响；</w:t>
      </w:r>
    </w:p>
    <w:p w14:paraId="341B8069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11）能够理解和评价土木、水利与海洋工程实践和复杂工程问题解决方案及其对社会、健康、安全、法律以及文化的影响，并理解应承担的责任；</w:t>
      </w:r>
    </w:p>
    <w:p w14:paraId="1E1A1157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12）具有进一步深造、解决土木、水利与海洋工程领域重大问题的基础，以及结合社会发展进行终身学习的意识与能力。</w:t>
      </w:r>
    </w:p>
    <w:p w14:paraId="6917FE3C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t>三、学制与学位授予</w:t>
      </w:r>
      <w:r w:rsidRPr="009622D3">
        <w:rPr>
          <w:rFonts w:ascii="等线 Light" w:eastAsia="黑体" w:hAnsi="等线 Light"/>
          <w:bCs/>
          <w:color w:val="000000"/>
          <w:sz w:val="28"/>
          <w:szCs w:val="32"/>
        </w:rPr>
        <w:t xml:space="preserve"> </w:t>
      </w:r>
    </w:p>
    <w:p w14:paraId="58813683" w14:textId="77777777" w:rsidR="00387F95" w:rsidRPr="009622D3" w:rsidRDefault="00387F95" w:rsidP="00387F95">
      <w:pPr>
        <w:spacing w:line="276" w:lineRule="auto"/>
        <w:ind w:firstLine="480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“理论与应用力学</w:t>
      </w:r>
      <w:r w:rsidRPr="009622D3">
        <w:rPr>
          <w:rFonts w:ascii="仿宋" w:eastAsia="仿宋" w:hAnsi="仿宋"/>
          <w:color w:val="000000"/>
        </w:rPr>
        <w:t>+土木水利与海洋工程”专业本科学制四年。授予理学+工学双学士学位</w:t>
      </w:r>
      <w:r w:rsidRPr="009622D3">
        <w:rPr>
          <w:rFonts w:ascii="仿宋" w:eastAsia="仿宋" w:hAnsi="仿宋" w:hint="eastAsia"/>
          <w:color w:val="000000"/>
        </w:rPr>
        <w:t>。</w:t>
      </w:r>
    </w:p>
    <w:p w14:paraId="70151CF3" w14:textId="77777777" w:rsidR="00387F95" w:rsidRPr="009622D3" w:rsidRDefault="00387F95" w:rsidP="00387F95">
      <w:pPr>
        <w:spacing w:line="276" w:lineRule="auto"/>
        <w:ind w:firstLine="480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按本科专业学制进行课程设置及学分分配。本科最长学习年限为所在专业学制加两年。</w:t>
      </w:r>
    </w:p>
    <w:p w14:paraId="75047C8D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lastRenderedPageBreak/>
        <w:t>四、基本学分要求</w:t>
      </w:r>
    </w:p>
    <w:p w14:paraId="482B2B2D" w14:textId="36D51C2C" w:rsidR="00387F95" w:rsidRPr="009622D3" w:rsidRDefault="00387F95" w:rsidP="00387F95">
      <w:pPr>
        <w:spacing w:line="280" w:lineRule="atLeast"/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本科培养总学分为</w:t>
      </w:r>
      <w:r w:rsidRPr="009622D3">
        <w:rPr>
          <w:rFonts w:ascii="仿宋" w:eastAsia="仿宋" w:hAnsi="仿宋"/>
          <w:color w:val="000000"/>
        </w:rPr>
        <w:t xml:space="preserve"> </w:t>
      </w:r>
      <w:r w:rsidR="003C584C">
        <w:rPr>
          <w:rFonts w:ascii="仿宋" w:eastAsia="仿宋" w:hAnsi="仿宋"/>
          <w:color w:val="000000"/>
        </w:rPr>
        <w:t>16</w:t>
      </w:r>
      <w:r w:rsidR="00163490">
        <w:rPr>
          <w:rFonts w:ascii="仿宋" w:eastAsia="仿宋" w:hAnsi="仿宋"/>
          <w:color w:val="000000"/>
        </w:rPr>
        <w:t>5</w:t>
      </w:r>
      <w:r w:rsidR="003C584C">
        <w:rPr>
          <w:rFonts w:ascii="仿宋" w:eastAsia="仿宋" w:hAnsi="仿宋"/>
          <w:color w:val="000000"/>
        </w:rPr>
        <w:t>-16</w:t>
      </w:r>
      <w:r w:rsidR="00163490">
        <w:rPr>
          <w:rFonts w:ascii="仿宋" w:eastAsia="仿宋" w:hAnsi="仿宋"/>
          <w:color w:val="000000"/>
        </w:rPr>
        <w:t>9</w:t>
      </w:r>
      <w:r w:rsidRPr="009622D3">
        <w:rPr>
          <w:rFonts w:ascii="仿宋" w:eastAsia="仿宋" w:hAnsi="仿宋" w:hint="eastAsia"/>
          <w:color w:val="000000"/>
        </w:rPr>
        <w:t>学分，其中，校级通识教育课程</w:t>
      </w:r>
      <w:r w:rsidRPr="009622D3">
        <w:rPr>
          <w:rFonts w:ascii="仿宋" w:eastAsia="仿宋" w:hAnsi="仿宋"/>
          <w:color w:val="000000"/>
        </w:rPr>
        <w:t>4</w:t>
      </w:r>
      <w:r w:rsidR="00FB063B" w:rsidRPr="009622D3">
        <w:rPr>
          <w:rFonts w:ascii="仿宋" w:eastAsia="仿宋" w:hAnsi="仿宋"/>
          <w:color w:val="000000"/>
        </w:rPr>
        <w:t>7</w:t>
      </w:r>
      <w:r w:rsidRPr="009622D3">
        <w:rPr>
          <w:rFonts w:ascii="仿宋" w:eastAsia="仿宋" w:hAnsi="仿宋"/>
          <w:color w:val="000000"/>
        </w:rPr>
        <w:t xml:space="preserve"> 学分，专业相关课程</w:t>
      </w:r>
      <w:r w:rsidR="003C584C" w:rsidRPr="009622D3">
        <w:rPr>
          <w:rFonts w:ascii="仿宋" w:eastAsia="仿宋" w:hAnsi="仿宋"/>
          <w:color w:val="000000"/>
        </w:rPr>
        <w:t>9</w:t>
      </w:r>
      <w:r w:rsidR="00163490">
        <w:rPr>
          <w:rFonts w:ascii="仿宋" w:eastAsia="仿宋" w:hAnsi="仿宋"/>
          <w:color w:val="000000"/>
        </w:rPr>
        <w:t>3</w:t>
      </w:r>
      <w:r w:rsidR="004E3CB7" w:rsidRPr="009622D3">
        <w:rPr>
          <w:rFonts w:ascii="仿宋" w:eastAsia="仿宋" w:hAnsi="仿宋"/>
          <w:color w:val="000000"/>
        </w:rPr>
        <w:t>-</w:t>
      </w:r>
      <w:r w:rsidR="003C584C">
        <w:rPr>
          <w:rFonts w:ascii="仿宋" w:eastAsia="仿宋" w:hAnsi="仿宋"/>
          <w:color w:val="000000"/>
        </w:rPr>
        <w:t>9</w:t>
      </w:r>
      <w:r w:rsidR="00163490">
        <w:rPr>
          <w:rFonts w:ascii="仿宋" w:eastAsia="仿宋" w:hAnsi="仿宋"/>
          <w:color w:val="000000"/>
        </w:rPr>
        <w:t>4</w:t>
      </w:r>
      <w:r w:rsidRPr="009622D3">
        <w:rPr>
          <w:rFonts w:ascii="仿宋" w:eastAsia="仿宋" w:hAnsi="仿宋" w:hint="eastAsia"/>
          <w:color w:val="000000"/>
        </w:rPr>
        <w:t>学分，专业实践</w:t>
      </w:r>
      <w:r w:rsidRPr="009622D3">
        <w:rPr>
          <w:rFonts w:ascii="仿宋" w:eastAsia="仿宋" w:hAnsi="仿宋"/>
          <w:color w:val="000000"/>
        </w:rPr>
        <w:t>环节</w:t>
      </w:r>
      <w:r w:rsidR="003C44F8" w:rsidRPr="009622D3">
        <w:rPr>
          <w:rFonts w:ascii="仿宋" w:eastAsia="仿宋" w:hAnsi="仿宋"/>
          <w:color w:val="000000"/>
        </w:rPr>
        <w:t>2</w:t>
      </w:r>
      <w:r w:rsidR="003C44F8">
        <w:rPr>
          <w:rFonts w:ascii="仿宋" w:eastAsia="仿宋" w:hAnsi="仿宋"/>
          <w:color w:val="000000"/>
        </w:rPr>
        <w:t>5</w:t>
      </w:r>
      <w:r w:rsidRPr="009622D3">
        <w:rPr>
          <w:rFonts w:ascii="仿宋" w:eastAsia="仿宋" w:hAnsi="仿宋"/>
          <w:color w:val="000000"/>
        </w:rPr>
        <w:t>-28</w:t>
      </w:r>
      <w:r w:rsidRPr="009622D3">
        <w:rPr>
          <w:rFonts w:ascii="仿宋" w:eastAsia="仿宋" w:hAnsi="仿宋" w:hint="eastAsia"/>
          <w:color w:val="000000"/>
        </w:rPr>
        <w:t>学分。</w:t>
      </w:r>
      <w:r w:rsidRPr="009622D3">
        <w:rPr>
          <w:rFonts w:ascii="仿宋" w:eastAsia="仿宋" w:hAnsi="仿宋"/>
          <w:color w:val="000000"/>
        </w:rPr>
        <w:t xml:space="preserve"> </w:t>
      </w:r>
    </w:p>
    <w:p w14:paraId="3B24443A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t>五、课程设置与学分分布</w:t>
      </w:r>
    </w:p>
    <w:p w14:paraId="795A279A" w14:textId="238704F9" w:rsidR="00387F95" w:rsidRPr="009622D3" w:rsidRDefault="00387F95" w:rsidP="00387F95">
      <w:pPr>
        <w:keepNext/>
        <w:keepLines/>
        <w:spacing w:before="120" w:after="120"/>
        <w:ind w:leftChars="100" w:left="210"/>
        <w:outlineLvl w:val="2"/>
        <w:rPr>
          <w:rFonts w:eastAsia="黑体"/>
          <w:bCs/>
          <w:color w:val="000000"/>
          <w:sz w:val="24"/>
          <w:szCs w:val="32"/>
        </w:rPr>
      </w:pPr>
      <w:r w:rsidRPr="009622D3">
        <w:rPr>
          <w:rFonts w:eastAsia="黑体"/>
          <w:bCs/>
          <w:color w:val="000000"/>
          <w:sz w:val="24"/>
          <w:szCs w:val="32"/>
        </w:rPr>
        <w:t>1</w:t>
      </w:r>
      <w:r w:rsidRPr="009622D3">
        <w:rPr>
          <w:rFonts w:eastAsia="黑体" w:hint="eastAsia"/>
          <w:bCs/>
          <w:color w:val="000000"/>
          <w:sz w:val="24"/>
          <w:szCs w:val="32"/>
        </w:rPr>
        <w:t>．校级通识教育</w:t>
      </w:r>
      <w:r w:rsidRPr="009622D3">
        <w:rPr>
          <w:rFonts w:eastAsia="黑体"/>
          <w:bCs/>
          <w:color w:val="000000"/>
          <w:sz w:val="24"/>
          <w:szCs w:val="32"/>
        </w:rPr>
        <w:t xml:space="preserve">  4</w:t>
      </w:r>
      <w:r w:rsidR="00FB063B" w:rsidRPr="009622D3">
        <w:rPr>
          <w:rFonts w:eastAsia="黑体"/>
          <w:bCs/>
          <w:color w:val="000000"/>
          <w:sz w:val="24"/>
          <w:szCs w:val="32"/>
        </w:rPr>
        <w:t>7</w:t>
      </w:r>
      <w:r w:rsidRPr="009622D3">
        <w:rPr>
          <w:rFonts w:eastAsia="黑体" w:hint="eastAsia"/>
          <w:bCs/>
          <w:color w:val="000000"/>
          <w:sz w:val="24"/>
          <w:szCs w:val="32"/>
        </w:rPr>
        <w:t>学分</w:t>
      </w:r>
      <w:r w:rsidRPr="009622D3">
        <w:rPr>
          <w:rFonts w:eastAsia="黑体"/>
          <w:bCs/>
          <w:color w:val="000000"/>
          <w:sz w:val="24"/>
          <w:szCs w:val="32"/>
        </w:rPr>
        <w:t xml:space="preserve"> </w:t>
      </w:r>
    </w:p>
    <w:p w14:paraId="37528017" w14:textId="77777777" w:rsidR="00356809" w:rsidRPr="00ED42C4" w:rsidRDefault="00356809" w:rsidP="00356809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>
        <w:rPr>
          <w:rFonts w:ascii="黑体" w:eastAsia="黑体" w:hAnsi="黑体" w:hint="eastAsia"/>
          <w:b w:val="0"/>
          <w:sz w:val="22"/>
        </w:rPr>
        <w:t>（1）</w:t>
      </w:r>
      <w:r w:rsidRPr="00ED42C4">
        <w:rPr>
          <w:rFonts w:ascii="黑体" w:eastAsia="黑体" w:hAnsi="黑体"/>
          <w:b w:val="0"/>
          <w:sz w:val="22"/>
        </w:rPr>
        <w:t xml:space="preserve">思想政治理论课    </w:t>
      </w:r>
      <w:r w:rsidRPr="00ED42C4">
        <w:rPr>
          <w:rFonts w:ascii="黑体" w:eastAsia="黑体" w:hAnsi="黑体" w:hint="eastAsia"/>
          <w:b w:val="0"/>
          <w:sz w:val="22"/>
        </w:rPr>
        <w:t>必修</w:t>
      </w:r>
      <w:r w:rsidRPr="00ED42C4">
        <w:rPr>
          <w:rFonts w:ascii="黑体" w:eastAsia="黑体" w:hAnsi="黑体"/>
          <w:b w:val="0"/>
          <w:sz w:val="22"/>
        </w:rPr>
        <w:t xml:space="preserve"> </w:t>
      </w:r>
      <w:r>
        <w:rPr>
          <w:rFonts w:ascii="黑体" w:eastAsia="黑体" w:hAnsi="黑体"/>
          <w:b w:val="0"/>
          <w:sz w:val="22"/>
        </w:rPr>
        <w:t>17</w:t>
      </w:r>
      <w:r w:rsidRPr="009622D3">
        <w:rPr>
          <w:rFonts w:ascii="黑体" w:eastAsia="黑体" w:hAnsi="黑体" w:hint="eastAsia"/>
          <w:b w:val="0"/>
          <w:sz w:val="22"/>
        </w:rPr>
        <w:t>学分</w:t>
      </w:r>
      <w:r w:rsidRPr="00ED42C4">
        <w:rPr>
          <w:rFonts w:ascii="黑体" w:eastAsia="黑体" w:hAnsi="黑体"/>
          <w:b w:val="0"/>
          <w:sz w:val="22"/>
        </w:rPr>
        <w:t xml:space="preserve">  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873"/>
        <w:gridCol w:w="747"/>
        <w:gridCol w:w="763"/>
        <w:gridCol w:w="1074"/>
      </w:tblGrid>
      <w:tr w:rsidR="00356809" w:rsidRPr="00FE3AA5" w14:paraId="29E2C7F0" w14:textId="77777777" w:rsidTr="00AF38DE">
        <w:tc>
          <w:tcPr>
            <w:tcW w:w="1135" w:type="dxa"/>
            <w:shd w:val="clear" w:color="auto" w:fill="auto"/>
          </w:tcPr>
          <w:p w14:paraId="7308C5BF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课程编号</w:t>
            </w:r>
          </w:p>
        </w:tc>
        <w:tc>
          <w:tcPr>
            <w:tcW w:w="3873" w:type="dxa"/>
            <w:shd w:val="clear" w:color="auto" w:fill="auto"/>
          </w:tcPr>
          <w:p w14:paraId="329736F6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课程名称</w:t>
            </w:r>
          </w:p>
        </w:tc>
        <w:tc>
          <w:tcPr>
            <w:tcW w:w="747" w:type="dxa"/>
            <w:shd w:val="clear" w:color="auto" w:fill="auto"/>
          </w:tcPr>
          <w:p w14:paraId="6E243788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学分</w:t>
            </w:r>
          </w:p>
        </w:tc>
        <w:tc>
          <w:tcPr>
            <w:tcW w:w="1837" w:type="dxa"/>
            <w:gridSpan w:val="2"/>
            <w:shd w:val="clear" w:color="auto" w:fill="auto"/>
          </w:tcPr>
          <w:p w14:paraId="7E735723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备注</w:t>
            </w:r>
          </w:p>
        </w:tc>
      </w:tr>
      <w:tr w:rsidR="00356809" w:rsidRPr="00FE3AA5" w14:paraId="0874190B" w14:textId="77777777" w:rsidTr="00AF38DE">
        <w:tc>
          <w:tcPr>
            <w:tcW w:w="1135" w:type="dxa"/>
            <w:shd w:val="clear" w:color="auto" w:fill="auto"/>
          </w:tcPr>
          <w:p w14:paraId="7C1CFD2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10680053</w:t>
            </w:r>
          </w:p>
        </w:tc>
        <w:tc>
          <w:tcPr>
            <w:tcW w:w="3873" w:type="dxa"/>
            <w:shd w:val="clear" w:color="auto" w:fill="auto"/>
          </w:tcPr>
          <w:p w14:paraId="7F28BF7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思想道德与法治</w:t>
            </w:r>
          </w:p>
        </w:tc>
        <w:tc>
          <w:tcPr>
            <w:tcW w:w="747" w:type="dxa"/>
            <w:shd w:val="clear" w:color="auto" w:fill="auto"/>
          </w:tcPr>
          <w:p w14:paraId="59474E91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37" w:type="dxa"/>
            <w:gridSpan w:val="2"/>
            <w:shd w:val="clear" w:color="auto" w:fill="auto"/>
          </w:tcPr>
          <w:p w14:paraId="1F9DEC04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7082686F" w14:textId="77777777" w:rsidTr="00AF38DE">
        <w:tc>
          <w:tcPr>
            <w:tcW w:w="1135" w:type="dxa"/>
            <w:shd w:val="clear" w:color="auto" w:fill="auto"/>
          </w:tcPr>
          <w:p w14:paraId="68F16853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t>1068010</w:t>
            </w:r>
            <w:r w:rsidRPr="00FE3AA5">
              <w:rPr>
                <w:rFonts w:ascii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3873" w:type="dxa"/>
            <w:shd w:val="clear" w:color="auto" w:fill="auto"/>
          </w:tcPr>
          <w:p w14:paraId="103C343D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形势与政策（1）-秋</w:t>
            </w:r>
          </w:p>
        </w:tc>
        <w:tc>
          <w:tcPr>
            <w:tcW w:w="747" w:type="dxa"/>
            <w:shd w:val="clear" w:color="auto" w:fill="auto"/>
          </w:tcPr>
          <w:p w14:paraId="70ACB3D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14:paraId="2C7C3B5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组1</w:t>
            </w:r>
          </w:p>
        </w:tc>
        <w:tc>
          <w:tcPr>
            <w:tcW w:w="1074" w:type="dxa"/>
            <w:vMerge w:val="restart"/>
            <w:shd w:val="clear" w:color="auto" w:fill="auto"/>
            <w:vAlign w:val="center"/>
          </w:tcPr>
          <w:p w14:paraId="34FD3260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两组选一组</w:t>
            </w:r>
          </w:p>
        </w:tc>
      </w:tr>
      <w:tr w:rsidR="00356809" w:rsidRPr="00FE3AA5" w14:paraId="6297BAE8" w14:textId="77777777" w:rsidTr="00AF38DE">
        <w:tc>
          <w:tcPr>
            <w:tcW w:w="1135" w:type="dxa"/>
            <w:shd w:val="clear" w:color="auto" w:fill="auto"/>
          </w:tcPr>
          <w:p w14:paraId="55ED692D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t>106801</w:t>
            </w:r>
            <w:r w:rsidRPr="00FE3AA5">
              <w:rPr>
                <w:rFonts w:ascii="宋体" w:hAnsi="宋体" w:cs="宋体" w:hint="eastAsia"/>
                <w:color w:val="FF0000"/>
                <w:spacing w:val="2"/>
                <w:sz w:val="20"/>
                <w:szCs w:val="20"/>
                <w:highlight w:val="yellow"/>
              </w:rPr>
              <w:t>3</w:t>
            </w:r>
            <w:r w:rsidRPr="00FE3AA5">
              <w:rPr>
                <w:rFonts w:ascii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3873" w:type="dxa"/>
            <w:shd w:val="clear" w:color="auto" w:fill="auto"/>
          </w:tcPr>
          <w:p w14:paraId="0FE8D11F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形势与政策（2）-春</w:t>
            </w:r>
          </w:p>
        </w:tc>
        <w:tc>
          <w:tcPr>
            <w:tcW w:w="747" w:type="dxa"/>
            <w:shd w:val="clear" w:color="auto" w:fill="auto"/>
          </w:tcPr>
          <w:p w14:paraId="71AB49B5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763" w:type="dxa"/>
            <w:vMerge/>
            <w:shd w:val="clear" w:color="auto" w:fill="auto"/>
            <w:vAlign w:val="center"/>
          </w:tcPr>
          <w:p w14:paraId="53378E7A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  <w:tc>
          <w:tcPr>
            <w:tcW w:w="1074" w:type="dxa"/>
            <w:vMerge/>
            <w:shd w:val="clear" w:color="auto" w:fill="auto"/>
          </w:tcPr>
          <w:p w14:paraId="1561C38D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79979C27" w14:textId="77777777" w:rsidTr="00AF38DE">
        <w:tc>
          <w:tcPr>
            <w:tcW w:w="1135" w:type="dxa"/>
            <w:shd w:val="clear" w:color="auto" w:fill="auto"/>
          </w:tcPr>
          <w:p w14:paraId="71EA4971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t>106801</w:t>
            </w:r>
            <w:r w:rsidRPr="00FE3AA5">
              <w:rPr>
                <w:rFonts w:ascii="宋体" w:hAnsi="宋体" w:cs="宋体" w:hint="eastAsia"/>
                <w:color w:val="FF0000"/>
                <w:spacing w:val="2"/>
                <w:sz w:val="20"/>
                <w:szCs w:val="20"/>
                <w:highlight w:val="yellow"/>
              </w:rPr>
              <w:t>2</w:t>
            </w:r>
            <w:r w:rsidRPr="00FE3AA5">
              <w:rPr>
                <w:rFonts w:ascii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3873" w:type="dxa"/>
            <w:shd w:val="clear" w:color="auto" w:fill="auto"/>
          </w:tcPr>
          <w:p w14:paraId="44107B39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形势与政策（1）-春</w:t>
            </w:r>
          </w:p>
        </w:tc>
        <w:tc>
          <w:tcPr>
            <w:tcW w:w="747" w:type="dxa"/>
            <w:shd w:val="clear" w:color="auto" w:fill="auto"/>
          </w:tcPr>
          <w:p w14:paraId="47540742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14:paraId="7DA748BD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组2</w:t>
            </w:r>
          </w:p>
        </w:tc>
        <w:tc>
          <w:tcPr>
            <w:tcW w:w="1074" w:type="dxa"/>
            <w:vMerge/>
            <w:shd w:val="clear" w:color="auto" w:fill="auto"/>
          </w:tcPr>
          <w:p w14:paraId="159E6BBB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1C10C23A" w14:textId="77777777" w:rsidTr="00AF38DE">
        <w:tc>
          <w:tcPr>
            <w:tcW w:w="1135" w:type="dxa"/>
            <w:shd w:val="clear" w:color="auto" w:fill="auto"/>
          </w:tcPr>
          <w:p w14:paraId="484E7F5A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宋体" w:hAnsi="宋体" w:cs="宋体"/>
                <w:color w:val="FF0000"/>
                <w:spacing w:val="2"/>
                <w:sz w:val="20"/>
                <w:szCs w:val="20"/>
                <w:highlight w:val="yellow"/>
              </w:rPr>
              <w:t>106801</w:t>
            </w:r>
            <w:r w:rsidRPr="00FE3AA5">
              <w:rPr>
                <w:rFonts w:ascii="宋体" w:hAnsi="宋体" w:cs="宋体" w:hint="eastAsia"/>
                <w:color w:val="FF0000"/>
                <w:spacing w:val="2"/>
                <w:sz w:val="20"/>
                <w:szCs w:val="20"/>
                <w:highlight w:val="yellow"/>
              </w:rPr>
              <w:t>1</w:t>
            </w:r>
            <w:r w:rsidRPr="00FE3AA5">
              <w:rPr>
                <w:rFonts w:ascii="宋体" w:hAnsi="宋体" w:cs="宋体"/>
                <w:color w:val="FF0000"/>
                <w:spacing w:val="1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3873" w:type="dxa"/>
            <w:shd w:val="clear" w:color="auto" w:fill="auto"/>
          </w:tcPr>
          <w:p w14:paraId="06786ADA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形势与政策（2）-秋</w:t>
            </w:r>
          </w:p>
        </w:tc>
        <w:tc>
          <w:tcPr>
            <w:tcW w:w="747" w:type="dxa"/>
            <w:shd w:val="clear" w:color="auto" w:fill="auto"/>
          </w:tcPr>
          <w:p w14:paraId="54A7E7CA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763" w:type="dxa"/>
            <w:vMerge/>
            <w:shd w:val="clear" w:color="auto" w:fill="auto"/>
          </w:tcPr>
          <w:p w14:paraId="48740BDF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  <w:tc>
          <w:tcPr>
            <w:tcW w:w="1074" w:type="dxa"/>
            <w:vMerge/>
            <w:shd w:val="clear" w:color="auto" w:fill="auto"/>
          </w:tcPr>
          <w:p w14:paraId="26F83B89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4B757764" w14:textId="77777777" w:rsidTr="00AF38DE">
        <w:tc>
          <w:tcPr>
            <w:tcW w:w="1135" w:type="dxa"/>
            <w:shd w:val="clear" w:color="auto" w:fill="auto"/>
          </w:tcPr>
          <w:p w14:paraId="49F7DB2D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10610193</w:t>
            </w:r>
          </w:p>
        </w:tc>
        <w:tc>
          <w:tcPr>
            <w:tcW w:w="3873" w:type="dxa"/>
            <w:shd w:val="clear" w:color="auto" w:fill="auto"/>
          </w:tcPr>
          <w:p w14:paraId="44A0185A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中国近现代史纲要</w:t>
            </w:r>
          </w:p>
        </w:tc>
        <w:tc>
          <w:tcPr>
            <w:tcW w:w="747" w:type="dxa"/>
            <w:shd w:val="clear" w:color="auto" w:fill="auto"/>
          </w:tcPr>
          <w:p w14:paraId="4CD307B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37" w:type="dxa"/>
            <w:gridSpan w:val="2"/>
            <w:shd w:val="clear" w:color="auto" w:fill="auto"/>
          </w:tcPr>
          <w:p w14:paraId="56DBDB35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4FAA2DA4" w14:textId="77777777" w:rsidTr="00AF38DE">
        <w:tc>
          <w:tcPr>
            <w:tcW w:w="1135" w:type="dxa"/>
            <w:shd w:val="clear" w:color="auto" w:fill="auto"/>
          </w:tcPr>
          <w:p w14:paraId="747209D2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10680073</w:t>
            </w:r>
          </w:p>
        </w:tc>
        <w:tc>
          <w:tcPr>
            <w:tcW w:w="3873" w:type="dxa"/>
            <w:shd w:val="clear" w:color="auto" w:fill="auto"/>
          </w:tcPr>
          <w:p w14:paraId="55EFBCF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马克思主义基本原理</w:t>
            </w:r>
          </w:p>
        </w:tc>
        <w:tc>
          <w:tcPr>
            <w:tcW w:w="747" w:type="dxa"/>
            <w:shd w:val="clear" w:color="auto" w:fill="auto"/>
          </w:tcPr>
          <w:p w14:paraId="69313D59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37" w:type="dxa"/>
            <w:gridSpan w:val="2"/>
            <w:shd w:val="clear" w:color="auto" w:fill="auto"/>
          </w:tcPr>
          <w:p w14:paraId="210B7592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39F6F815" w14:textId="77777777" w:rsidTr="00AF38DE">
        <w:tc>
          <w:tcPr>
            <w:tcW w:w="1135" w:type="dxa"/>
            <w:shd w:val="clear" w:color="auto" w:fill="auto"/>
          </w:tcPr>
          <w:p w14:paraId="4EA5D0FB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</w:p>
        </w:tc>
        <w:tc>
          <w:tcPr>
            <w:tcW w:w="3873" w:type="dxa"/>
            <w:shd w:val="clear" w:color="auto" w:fill="auto"/>
          </w:tcPr>
          <w:p w14:paraId="4A4F164F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毛泽东思想和中国特色社会主义理论体系概论</w:t>
            </w:r>
          </w:p>
        </w:tc>
        <w:tc>
          <w:tcPr>
            <w:tcW w:w="747" w:type="dxa"/>
            <w:shd w:val="clear" w:color="auto" w:fill="auto"/>
          </w:tcPr>
          <w:p w14:paraId="5717A878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37" w:type="dxa"/>
            <w:gridSpan w:val="2"/>
            <w:shd w:val="clear" w:color="auto" w:fill="auto"/>
          </w:tcPr>
          <w:p w14:paraId="41A6E048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6CC85DF4" w14:textId="77777777" w:rsidTr="00AF38DE">
        <w:trPr>
          <w:trHeight w:val="355"/>
        </w:trPr>
        <w:tc>
          <w:tcPr>
            <w:tcW w:w="1135" w:type="dxa"/>
            <w:shd w:val="clear" w:color="auto" w:fill="auto"/>
          </w:tcPr>
          <w:p w14:paraId="529813DF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10680022</w:t>
            </w:r>
          </w:p>
        </w:tc>
        <w:tc>
          <w:tcPr>
            <w:tcW w:w="3873" w:type="dxa"/>
            <w:shd w:val="clear" w:color="auto" w:fill="auto"/>
          </w:tcPr>
          <w:p w14:paraId="2F3F2E79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习近平新时代中国特色社会主义思想概论</w:t>
            </w:r>
          </w:p>
        </w:tc>
        <w:tc>
          <w:tcPr>
            <w:tcW w:w="747" w:type="dxa"/>
            <w:shd w:val="clear" w:color="auto" w:fill="auto"/>
          </w:tcPr>
          <w:p w14:paraId="25E6B758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37" w:type="dxa"/>
            <w:gridSpan w:val="2"/>
            <w:shd w:val="clear" w:color="auto" w:fill="auto"/>
          </w:tcPr>
          <w:p w14:paraId="1F14673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71DB53ED" w14:textId="77777777" w:rsidTr="00AF38DE">
        <w:tc>
          <w:tcPr>
            <w:tcW w:w="1135" w:type="dxa"/>
            <w:shd w:val="clear" w:color="auto" w:fill="auto"/>
          </w:tcPr>
          <w:p w14:paraId="5DC94396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10680092</w:t>
            </w:r>
          </w:p>
        </w:tc>
        <w:tc>
          <w:tcPr>
            <w:tcW w:w="3873" w:type="dxa"/>
            <w:shd w:val="clear" w:color="auto" w:fill="auto"/>
            <w:vAlign w:val="center"/>
          </w:tcPr>
          <w:p w14:paraId="0D32CBB4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思政实践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0BD75A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37" w:type="dxa"/>
            <w:gridSpan w:val="2"/>
            <w:shd w:val="clear" w:color="auto" w:fill="auto"/>
          </w:tcPr>
          <w:p w14:paraId="2F588461" w14:textId="77777777" w:rsidR="00356809" w:rsidRPr="00FE3AA5" w:rsidRDefault="00356809" w:rsidP="00AF38DE">
            <w:pPr>
              <w:tabs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6"/>
                <w:szCs w:val="16"/>
                <w:highlight w:val="yellow"/>
              </w:rPr>
              <w:t>建议大一大二暑期选修</w:t>
            </w:r>
          </w:p>
        </w:tc>
      </w:tr>
    </w:tbl>
    <w:p w14:paraId="062FB15F" w14:textId="77777777" w:rsidR="00356809" w:rsidRPr="00BB74D6" w:rsidRDefault="00356809" w:rsidP="00356809">
      <w:pPr>
        <w:snapToGrid w:val="0"/>
        <w:spacing w:line="320" w:lineRule="exact"/>
        <w:ind w:leftChars="305" w:left="640"/>
        <w:rPr>
          <w:rFonts w:eastAsia="幼圆"/>
          <w:b/>
          <w:bCs/>
          <w:color w:val="FF0000"/>
          <w:sz w:val="19"/>
          <w:highlight w:val="yellow"/>
        </w:rPr>
      </w:pPr>
      <w:r w:rsidRPr="00FE3AA5">
        <w:rPr>
          <w:rFonts w:eastAsia="幼圆" w:hint="eastAsia"/>
          <w:b/>
          <w:bCs/>
          <w:color w:val="FF0000"/>
          <w:sz w:val="19"/>
          <w:highlight w:val="yellow"/>
        </w:rPr>
        <w:t>注：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《形式与政策》，课名中含秋的课程只在秋季排课和选课，课名中含春的课程只在春季排课和选课。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每位本科生需修读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 xml:space="preserve"> (1) + (2) 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，且满足：秋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 xml:space="preserve"> + 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春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 xml:space="preserve"> 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。</w:t>
      </w:r>
    </w:p>
    <w:p w14:paraId="6EB4502B" w14:textId="77777777" w:rsidR="00356809" w:rsidRPr="007A44AC" w:rsidRDefault="00356809" w:rsidP="00356809">
      <w:pPr>
        <w:widowControl/>
        <w:snapToGrid w:val="0"/>
        <w:spacing w:line="320" w:lineRule="exact"/>
        <w:ind w:leftChars="304" w:left="638" w:firstLineChars="200" w:firstLine="381"/>
        <w:jc w:val="left"/>
        <w:rPr>
          <w:rFonts w:eastAsia="幼圆"/>
          <w:b/>
          <w:bCs/>
          <w:color w:val="FF0000"/>
          <w:sz w:val="19"/>
          <w:highlight w:val="yellow"/>
        </w:rPr>
      </w:pP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形势与政策（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1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）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-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秋或形势与政策（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1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）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-</w:t>
      </w:r>
      <w:r w:rsidRPr="007A44AC">
        <w:rPr>
          <w:rFonts w:eastAsia="幼圆" w:hint="eastAsia"/>
          <w:b/>
          <w:bCs/>
          <w:color w:val="FF0000"/>
          <w:sz w:val="19"/>
          <w:highlight w:val="yellow"/>
        </w:rPr>
        <w:t>春，二选一，建议学生在大一学年修读。</w:t>
      </w:r>
    </w:p>
    <w:p w14:paraId="1674667A" w14:textId="77777777" w:rsidR="00356809" w:rsidRDefault="00356809" w:rsidP="00356809">
      <w:pPr>
        <w:widowControl/>
        <w:snapToGrid w:val="0"/>
        <w:spacing w:line="320" w:lineRule="exact"/>
        <w:ind w:leftChars="304" w:left="638" w:firstLineChars="200" w:firstLine="381"/>
        <w:jc w:val="left"/>
        <w:rPr>
          <w:rFonts w:eastAsia="幼圆"/>
          <w:b/>
          <w:bCs/>
          <w:color w:val="FF0000"/>
          <w:sz w:val="19"/>
          <w:highlight w:val="yellow"/>
        </w:rPr>
      </w:pP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形势与政策（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2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）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-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秋和形势与政策（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2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）</w:t>
      </w:r>
      <w:r w:rsidRPr="00BB74D6">
        <w:rPr>
          <w:rFonts w:eastAsia="幼圆" w:hint="eastAsia"/>
          <w:b/>
          <w:bCs/>
          <w:color w:val="FF0000"/>
          <w:sz w:val="19"/>
          <w:highlight w:val="yellow"/>
        </w:rPr>
        <w:t>-</w:t>
      </w:r>
      <w:r w:rsidRPr="00FE3AA5">
        <w:rPr>
          <w:rFonts w:eastAsia="幼圆" w:hint="eastAsia"/>
          <w:b/>
          <w:bCs/>
          <w:color w:val="FF0000"/>
          <w:sz w:val="19"/>
          <w:highlight w:val="yellow"/>
        </w:rPr>
        <w:t>春，二选一，学生自主选择修读学期。</w:t>
      </w:r>
    </w:p>
    <w:p w14:paraId="0A8C1CAE" w14:textId="77777777" w:rsidR="00356809" w:rsidRPr="00FE3AA5" w:rsidRDefault="00356809" w:rsidP="00356809">
      <w:pPr>
        <w:keepNext/>
        <w:keepLines/>
        <w:spacing w:before="120" w:after="60" w:line="360" w:lineRule="exact"/>
        <w:ind w:firstLineChars="300" w:firstLine="660"/>
        <w:outlineLvl w:val="3"/>
        <w:rPr>
          <w:rFonts w:ascii="Calibri Light" w:eastAsia="黑体" w:hAnsi="Calibri Light"/>
          <w:bCs/>
          <w:color w:val="000000"/>
          <w:sz w:val="22"/>
          <w:szCs w:val="28"/>
          <w:highlight w:val="yellow"/>
        </w:rPr>
      </w:pPr>
      <w:r w:rsidRPr="00FE3AA5">
        <w:rPr>
          <w:rFonts w:ascii="Calibri Light" w:eastAsia="黑体" w:hAnsi="Calibri Light" w:hint="eastAsia"/>
          <w:bCs/>
          <w:color w:val="000000"/>
          <w:sz w:val="22"/>
          <w:szCs w:val="28"/>
          <w:highlight w:val="yellow"/>
        </w:rPr>
        <w:t>限选课</w:t>
      </w:r>
      <w:r w:rsidRPr="00FE3AA5">
        <w:rPr>
          <w:rFonts w:ascii="Calibri Light" w:eastAsia="黑体" w:hAnsi="Calibri Light" w:hint="eastAsia"/>
          <w:bCs/>
          <w:color w:val="000000"/>
          <w:sz w:val="22"/>
          <w:szCs w:val="28"/>
          <w:highlight w:val="yellow"/>
        </w:rPr>
        <w:t xml:space="preserve"> 1</w:t>
      </w:r>
      <w:r w:rsidRPr="00FE3AA5">
        <w:rPr>
          <w:rFonts w:ascii="Calibri Light" w:eastAsia="黑体" w:hAnsi="Calibri Light" w:hint="eastAsia"/>
          <w:bCs/>
          <w:color w:val="000000"/>
          <w:sz w:val="22"/>
          <w:szCs w:val="28"/>
          <w:highlight w:val="yellow"/>
        </w:rPr>
        <w:t>学分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870"/>
        <w:gridCol w:w="777"/>
        <w:gridCol w:w="1811"/>
      </w:tblGrid>
      <w:tr w:rsidR="00356809" w:rsidRPr="00FE3AA5" w14:paraId="3184B34A" w14:textId="77777777" w:rsidTr="00AF38DE">
        <w:tc>
          <w:tcPr>
            <w:tcW w:w="1144" w:type="dxa"/>
            <w:shd w:val="clear" w:color="auto" w:fill="auto"/>
          </w:tcPr>
          <w:p w14:paraId="3C350831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课程编号</w:t>
            </w:r>
          </w:p>
        </w:tc>
        <w:tc>
          <w:tcPr>
            <w:tcW w:w="4062" w:type="dxa"/>
            <w:shd w:val="clear" w:color="auto" w:fill="auto"/>
          </w:tcPr>
          <w:p w14:paraId="5988167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课程名称</w:t>
            </w:r>
          </w:p>
        </w:tc>
        <w:tc>
          <w:tcPr>
            <w:tcW w:w="800" w:type="dxa"/>
            <w:shd w:val="clear" w:color="auto" w:fill="auto"/>
          </w:tcPr>
          <w:p w14:paraId="54D3BFA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学分</w:t>
            </w:r>
          </w:p>
        </w:tc>
        <w:tc>
          <w:tcPr>
            <w:tcW w:w="1890" w:type="dxa"/>
            <w:shd w:val="clear" w:color="auto" w:fill="auto"/>
          </w:tcPr>
          <w:p w14:paraId="5A6D633B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备注</w:t>
            </w:r>
          </w:p>
        </w:tc>
      </w:tr>
      <w:tr w:rsidR="00356809" w:rsidRPr="00FE3AA5" w14:paraId="590B910E" w14:textId="77777777" w:rsidTr="00AF38DE">
        <w:tc>
          <w:tcPr>
            <w:tcW w:w="1144" w:type="dxa"/>
            <w:shd w:val="clear" w:color="auto" w:fill="auto"/>
          </w:tcPr>
          <w:p w14:paraId="4ADEE41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00680201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3E127C3" w14:textId="77777777" w:rsidR="00356809" w:rsidRPr="00FE3AA5" w:rsidRDefault="00356809" w:rsidP="00AF38DE">
            <w:pPr>
              <w:autoSpaceDE w:val="0"/>
              <w:autoSpaceDN w:val="0"/>
              <w:snapToGrid w:val="0"/>
              <w:spacing w:line="225" w:lineRule="exact"/>
              <w:rPr>
                <w:rFonts w:ascii="幼圆" w:eastAsia="幼圆" w:hAnsi="幼圆" w:cs="幼圆"/>
                <w:color w:val="000000"/>
                <w:kern w:val="0"/>
                <w:sz w:val="19"/>
                <w:szCs w:val="22"/>
                <w:highlight w:val="yellow"/>
                <w:lang w:bidi="zh-CN"/>
              </w:rPr>
            </w:pPr>
            <w:r w:rsidRPr="00FE3AA5">
              <w:rPr>
                <w:rFonts w:ascii="幼圆" w:eastAsia="幼圆" w:hAnsi="幼圆" w:cs="幼圆" w:hint="eastAsia"/>
                <w:color w:val="000000"/>
                <w:kern w:val="0"/>
                <w:sz w:val="19"/>
                <w:szCs w:val="22"/>
                <w:highlight w:val="yellow"/>
                <w:lang w:val="zh-CN" w:bidi="zh-CN"/>
              </w:rPr>
              <w:t>社会主义发展史（“四史”）</w:t>
            </w:r>
          </w:p>
        </w:tc>
        <w:tc>
          <w:tcPr>
            <w:tcW w:w="800" w:type="dxa"/>
            <w:shd w:val="clear" w:color="auto" w:fill="auto"/>
          </w:tcPr>
          <w:p w14:paraId="4FBF42C6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77718516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rPr>
                <w:rFonts w:ascii="幼圆" w:eastAsia="幼圆" w:hAnsi="宋体"/>
                <w:color w:val="FF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FF0000"/>
                <w:sz w:val="16"/>
                <w:szCs w:val="16"/>
                <w:highlight w:val="yellow"/>
              </w:rPr>
              <w:t>思政限选课不排入教学计划，学生根据开课情况自主选择修读学期和课程</w:t>
            </w:r>
          </w:p>
        </w:tc>
      </w:tr>
      <w:tr w:rsidR="00356809" w:rsidRPr="00FE3AA5" w14:paraId="1473B4D3" w14:textId="77777777" w:rsidTr="00AF38DE">
        <w:tc>
          <w:tcPr>
            <w:tcW w:w="1144" w:type="dxa"/>
            <w:shd w:val="clear" w:color="auto" w:fill="auto"/>
          </w:tcPr>
          <w:p w14:paraId="2BC8ADDD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00680221</w:t>
            </w:r>
          </w:p>
        </w:tc>
        <w:tc>
          <w:tcPr>
            <w:tcW w:w="4062" w:type="dxa"/>
            <w:shd w:val="clear" w:color="auto" w:fill="auto"/>
          </w:tcPr>
          <w:p w14:paraId="4CC2C0B7" w14:textId="77777777" w:rsidR="00356809" w:rsidRPr="00FE3AA5" w:rsidRDefault="00356809" w:rsidP="00AF38DE">
            <w:pPr>
              <w:autoSpaceDE w:val="0"/>
              <w:autoSpaceDN w:val="0"/>
              <w:snapToGrid w:val="0"/>
              <w:spacing w:line="320" w:lineRule="exact"/>
              <w:jc w:val="left"/>
              <w:rPr>
                <w:rFonts w:ascii="幼圆" w:eastAsia="幼圆" w:hAnsi="幼圆" w:cs="幼圆"/>
                <w:color w:val="000000"/>
                <w:kern w:val="0"/>
                <w:sz w:val="19"/>
                <w:szCs w:val="22"/>
                <w:highlight w:val="yellow"/>
                <w:lang w:bidi="zh-CN"/>
              </w:rPr>
            </w:pPr>
            <w:r w:rsidRPr="00FE3AA5">
              <w:rPr>
                <w:rFonts w:ascii="幼圆" w:eastAsia="幼圆" w:hAnsi="幼圆" w:cs="幼圆" w:hint="eastAsia"/>
                <w:color w:val="000000"/>
                <w:kern w:val="0"/>
                <w:sz w:val="19"/>
                <w:szCs w:val="22"/>
                <w:highlight w:val="yellow"/>
                <w:lang w:val="zh-CN" w:bidi="zh-CN"/>
              </w:rPr>
              <w:t>中国共产党历史（“四史”）</w:t>
            </w:r>
          </w:p>
        </w:tc>
        <w:tc>
          <w:tcPr>
            <w:tcW w:w="800" w:type="dxa"/>
            <w:shd w:val="clear" w:color="auto" w:fill="auto"/>
          </w:tcPr>
          <w:p w14:paraId="6668069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</w:tcPr>
          <w:p w14:paraId="3FD2C8F2" w14:textId="77777777" w:rsidR="00356809" w:rsidRPr="00FE3AA5" w:rsidRDefault="00356809" w:rsidP="00AF38DE">
            <w:pPr>
              <w:snapToGrid w:val="0"/>
              <w:ind w:firstLine="459"/>
              <w:jc w:val="left"/>
              <w:rPr>
                <w:rFonts w:eastAsia="幼圆"/>
                <w:color w:val="000000"/>
                <w:sz w:val="19"/>
                <w:highlight w:val="yellow"/>
              </w:rPr>
            </w:pPr>
          </w:p>
        </w:tc>
      </w:tr>
      <w:tr w:rsidR="00356809" w:rsidRPr="00FE3AA5" w14:paraId="51AAB3D3" w14:textId="77777777" w:rsidTr="00AF38DE">
        <w:tc>
          <w:tcPr>
            <w:tcW w:w="1144" w:type="dxa"/>
            <w:shd w:val="clear" w:color="auto" w:fill="auto"/>
          </w:tcPr>
          <w:p w14:paraId="35ECAC04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00680231</w:t>
            </w:r>
          </w:p>
        </w:tc>
        <w:tc>
          <w:tcPr>
            <w:tcW w:w="4062" w:type="dxa"/>
            <w:shd w:val="clear" w:color="auto" w:fill="auto"/>
          </w:tcPr>
          <w:p w14:paraId="538FD31E" w14:textId="77777777" w:rsidR="00356809" w:rsidRPr="00FE3AA5" w:rsidRDefault="00356809" w:rsidP="00AF38DE">
            <w:pPr>
              <w:autoSpaceDE w:val="0"/>
              <w:autoSpaceDN w:val="0"/>
              <w:snapToGrid w:val="0"/>
              <w:spacing w:before="73" w:line="225" w:lineRule="exact"/>
              <w:jc w:val="left"/>
              <w:rPr>
                <w:rFonts w:ascii="幼圆" w:eastAsia="幼圆" w:hAnsi="幼圆" w:cs="幼圆"/>
                <w:color w:val="000000"/>
                <w:kern w:val="0"/>
                <w:sz w:val="19"/>
                <w:szCs w:val="22"/>
                <w:highlight w:val="yellow"/>
                <w:lang w:bidi="zh-CN"/>
              </w:rPr>
            </w:pPr>
            <w:r w:rsidRPr="00FE3AA5">
              <w:rPr>
                <w:rFonts w:ascii="幼圆" w:eastAsia="幼圆" w:hAnsi="幼圆" w:cs="幼圆" w:hint="eastAsia"/>
                <w:color w:val="000000"/>
                <w:kern w:val="0"/>
                <w:sz w:val="19"/>
                <w:szCs w:val="22"/>
                <w:highlight w:val="yellow"/>
                <w:lang w:val="zh-CN" w:bidi="zh-CN"/>
              </w:rPr>
              <w:t>中华人民共和国史（“四史”）</w:t>
            </w:r>
          </w:p>
        </w:tc>
        <w:tc>
          <w:tcPr>
            <w:tcW w:w="800" w:type="dxa"/>
            <w:shd w:val="clear" w:color="auto" w:fill="auto"/>
          </w:tcPr>
          <w:p w14:paraId="4FA3128B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</w:tcPr>
          <w:p w14:paraId="3E0B46DF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6B19069B" w14:textId="77777777" w:rsidTr="00AF38DE">
        <w:tc>
          <w:tcPr>
            <w:tcW w:w="1144" w:type="dxa"/>
            <w:shd w:val="clear" w:color="auto" w:fill="auto"/>
          </w:tcPr>
          <w:p w14:paraId="1CC18530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00680211</w:t>
            </w:r>
          </w:p>
        </w:tc>
        <w:tc>
          <w:tcPr>
            <w:tcW w:w="4062" w:type="dxa"/>
            <w:shd w:val="clear" w:color="auto" w:fill="auto"/>
          </w:tcPr>
          <w:p w14:paraId="471F4C9E" w14:textId="77777777" w:rsidR="00356809" w:rsidRPr="00FE3AA5" w:rsidRDefault="00356809" w:rsidP="00AF38DE">
            <w:pPr>
              <w:autoSpaceDE w:val="0"/>
              <w:autoSpaceDN w:val="0"/>
              <w:snapToGrid w:val="0"/>
              <w:spacing w:line="320" w:lineRule="exact"/>
              <w:jc w:val="left"/>
              <w:rPr>
                <w:rFonts w:ascii="幼圆" w:eastAsia="幼圆" w:hAnsi="幼圆" w:cs="幼圆"/>
                <w:color w:val="000000"/>
                <w:kern w:val="0"/>
                <w:sz w:val="19"/>
                <w:szCs w:val="22"/>
                <w:highlight w:val="yellow"/>
                <w:lang w:bidi="zh-CN"/>
              </w:rPr>
            </w:pPr>
            <w:r w:rsidRPr="00FE3AA5">
              <w:rPr>
                <w:rFonts w:ascii="幼圆" w:eastAsia="幼圆" w:hAnsi="幼圆" w:cs="幼圆" w:hint="eastAsia"/>
                <w:color w:val="000000"/>
                <w:kern w:val="0"/>
                <w:sz w:val="19"/>
                <w:szCs w:val="22"/>
                <w:highlight w:val="yellow"/>
                <w:lang w:val="zh-CN" w:bidi="zh-CN"/>
              </w:rPr>
              <w:t>改革开放史（“四史”）</w:t>
            </w:r>
          </w:p>
        </w:tc>
        <w:tc>
          <w:tcPr>
            <w:tcW w:w="800" w:type="dxa"/>
            <w:shd w:val="clear" w:color="auto" w:fill="auto"/>
          </w:tcPr>
          <w:p w14:paraId="16CB1C7F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</w:tcPr>
          <w:p w14:paraId="0910F87A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6F0FB9BC" w14:textId="77777777" w:rsidTr="00AF38DE">
        <w:tc>
          <w:tcPr>
            <w:tcW w:w="1144" w:type="dxa"/>
            <w:shd w:val="clear" w:color="auto" w:fill="auto"/>
            <w:vAlign w:val="center"/>
          </w:tcPr>
          <w:p w14:paraId="3A1F618B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00050222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0EDE770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生态文明十五讲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1D49AA4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43D4F14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6D8FF839" w14:textId="77777777" w:rsidTr="00AF38DE">
        <w:tc>
          <w:tcPr>
            <w:tcW w:w="1144" w:type="dxa"/>
            <w:shd w:val="clear" w:color="auto" w:fill="auto"/>
            <w:vAlign w:val="center"/>
          </w:tcPr>
          <w:p w14:paraId="49554AB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00691762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820648F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当代科学中的哲学问题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DBEBB7C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592B4F5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05DF1566" w14:textId="77777777" w:rsidTr="00AF38DE">
        <w:tc>
          <w:tcPr>
            <w:tcW w:w="1144" w:type="dxa"/>
            <w:shd w:val="clear" w:color="auto" w:fill="auto"/>
            <w:vAlign w:val="center"/>
          </w:tcPr>
          <w:p w14:paraId="47329C51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00050071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7BA3A1C5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环境保护与可持续发展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F81F44F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7864A5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4D4D54B7" w14:textId="77777777" w:rsidTr="00AF38DE">
        <w:tc>
          <w:tcPr>
            <w:tcW w:w="1144" w:type="dxa"/>
            <w:shd w:val="clear" w:color="auto" w:fill="auto"/>
            <w:vAlign w:val="center"/>
          </w:tcPr>
          <w:p w14:paraId="5A448E18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00670091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130C16B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新闻中的文化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1D06F2D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446057D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57217625" w14:textId="77777777" w:rsidTr="00AF38DE">
        <w:tc>
          <w:tcPr>
            <w:tcW w:w="1144" w:type="dxa"/>
            <w:shd w:val="clear" w:color="auto" w:fill="auto"/>
            <w:vAlign w:val="center"/>
          </w:tcPr>
          <w:p w14:paraId="2AB7D530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10691402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97A4AB5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悦读马克思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390EB68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39A3AC9B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2A819FA7" w14:textId="77777777" w:rsidTr="00AF38DE">
        <w:tc>
          <w:tcPr>
            <w:tcW w:w="1144" w:type="dxa"/>
            <w:shd w:val="clear" w:color="auto" w:fill="auto"/>
            <w:vAlign w:val="center"/>
          </w:tcPr>
          <w:p w14:paraId="39BE605A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00691312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78340A6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当代法国思想与文化研究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15405FB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F765AAD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19D2AEAA" w14:textId="77777777" w:rsidTr="00AF38DE">
        <w:tc>
          <w:tcPr>
            <w:tcW w:w="1144" w:type="dxa"/>
            <w:shd w:val="clear" w:color="auto" w:fill="auto"/>
            <w:vAlign w:val="center"/>
          </w:tcPr>
          <w:p w14:paraId="49D6866F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10691412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45F03614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孔子和鲁迅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B576A5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53986E77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6DF572C4" w14:textId="77777777" w:rsidTr="00AF38DE">
        <w:tc>
          <w:tcPr>
            <w:tcW w:w="1144" w:type="dxa"/>
            <w:shd w:val="clear" w:color="auto" w:fill="auto"/>
            <w:vAlign w:val="center"/>
          </w:tcPr>
          <w:p w14:paraId="428364A8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10691452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45B96403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媒介史与媒介哲学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43E9EE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162FFA0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1E5AE336" w14:textId="77777777" w:rsidTr="00AF38DE">
        <w:tc>
          <w:tcPr>
            <w:tcW w:w="1144" w:type="dxa"/>
            <w:shd w:val="clear" w:color="auto" w:fill="auto"/>
            <w:vAlign w:val="center"/>
          </w:tcPr>
          <w:p w14:paraId="7C40BAA4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01030192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A452614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教育哲学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9D2BAE3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14586657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12738B53" w14:textId="77777777" w:rsidTr="00AF38DE">
        <w:tc>
          <w:tcPr>
            <w:tcW w:w="1144" w:type="dxa"/>
            <w:shd w:val="clear" w:color="auto" w:fill="auto"/>
            <w:vAlign w:val="center"/>
          </w:tcPr>
          <w:p w14:paraId="1FCB4CA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00460072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548B228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中国历史地理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0E77C4D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B9872A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41404D36" w14:textId="77777777" w:rsidTr="00AF38DE">
        <w:tc>
          <w:tcPr>
            <w:tcW w:w="1144" w:type="dxa"/>
            <w:shd w:val="clear" w:color="auto" w:fill="auto"/>
            <w:vAlign w:val="center"/>
          </w:tcPr>
          <w:p w14:paraId="75B49F07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lastRenderedPageBreak/>
              <w:t>14700073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2D45D25F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西方近代哲学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AA43FA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3A2BE6C1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13755852" w14:textId="77777777" w:rsidTr="00AF38DE">
        <w:tc>
          <w:tcPr>
            <w:tcW w:w="1144" w:type="dxa"/>
            <w:shd w:val="clear" w:color="auto" w:fill="auto"/>
            <w:vAlign w:val="center"/>
          </w:tcPr>
          <w:p w14:paraId="5ADED4F3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lastRenderedPageBreak/>
              <w:t>10460053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319C614B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气候变化与全球发展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74D4D1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B944DB1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2C890B5D" w14:textId="77777777" w:rsidTr="00AF38DE">
        <w:tc>
          <w:tcPr>
            <w:tcW w:w="1144" w:type="dxa"/>
            <w:shd w:val="clear" w:color="auto" w:fill="auto"/>
            <w:vAlign w:val="center"/>
          </w:tcPr>
          <w:p w14:paraId="17C9ED2D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00590062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389C9158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腐败的政治经济学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980A712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796500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358D339C" w14:textId="77777777" w:rsidTr="00AF38DE">
        <w:tc>
          <w:tcPr>
            <w:tcW w:w="1144" w:type="dxa"/>
            <w:shd w:val="clear" w:color="auto" w:fill="auto"/>
            <w:vAlign w:val="center"/>
          </w:tcPr>
          <w:p w14:paraId="2085BB10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00600022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45662B34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中美贸易争端和全球化重构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B945449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4727207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236EFBA9" w14:textId="77777777" w:rsidTr="00AF38DE">
        <w:tc>
          <w:tcPr>
            <w:tcW w:w="1144" w:type="dxa"/>
            <w:shd w:val="clear" w:color="auto" w:fill="auto"/>
            <w:vAlign w:val="center"/>
          </w:tcPr>
          <w:p w14:paraId="0501C2F0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00701162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2FA02DCE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西方政治制度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F0A0FA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30074F03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7210C6AC" w14:textId="77777777" w:rsidTr="00AF38DE">
        <w:tc>
          <w:tcPr>
            <w:tcW w:w="1144" w:type="dxa"/>
            <w:shd w:val="clear" w:color="auto" w:fill="auto"/>
            <w:vAlign w:val="center"/>
          </w:tcPr>
          <w:p w14:paraId="73B94680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10700043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25D2A0FA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社会学的想像力：结构、权力与转型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C764FB2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1DC0DF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16CADA8F" w14:textId="77777777" w:rsidTr="00AF38DE">
        <w:tc>
          <w:tcPr>
            <w:tcW w:w="1144" w:type="dxa"/>
            <w:shd w:val="clear" w:color="auto" w:fill="auto"/>
            <w:vAlign w:val="center"/>
          </w:tcPr>
          <w:p w14:paraId="08A29DB1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02090051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1883463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当代国防系列讲座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14EB6CC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3C77B1E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2424262D" w14:textId="77777777" w:rsidTr="00AF38DE">
        <w:tc>
          <w:tcPr>
            <w:tcW w:w="1144" w:type="dxa"/>
            <w:shd w:val="clear" w:color="auto" w:fill="auto"/>
            <w:vAlign w:val="center"/>
          </w:tcPr>
          <w:p w14:paraId="7F2F5D50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02090091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71BBD33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高技术战争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E36202C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1学分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5D7D1F3C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61A6917F" w14:textId="77777777" w:rsidTr="00AF38DE">
        <w:tc>
          <w:tcPr>
            <w:tcW w:w="1144" w:type="dxa"/>
            <w:shd w:val="clear" w:color="auto" w:fill="auto"/>
            <w:vAlign w:val="center"/>
          </w:tcPr>
          <w:p w14:paraId="19D95CF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00590043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42D08104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中国国情与发展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3F25802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3学分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1327319A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5F667BA3" w14:textId="77777777" w:rsidTr="00AF38DE">
        <w:tc>
          <w:tcPr>
            <w:tcW w:w="1144" w:type="dxa"/>
            <w:shd w:val="clear" w:color="auto" w:fill="auto"/>
            <w:vAlign w:val="center"/>
          </w:tcPr>
          <w:p w14:paraId="4E28A9F3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00680042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090CAFF0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中国政府与政治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6C649CD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00A1F7B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526C89C9" w14:textId="77777777" w:rsidTr="00AF38DE">
        <w:tc>
          <w:tcPr>
            <w:tcW w:w="1144" w:type="dxa"/>
            <w:shd w:val="clear" w:color="auto" w:fill="auto"/>
            <w:vAlign w:val="center"/>
          </w:tcPr>
          <w:p w14:paraId="79A200C4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00701344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57045643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国际关系分析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C6E3A4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4学分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BBFA6BE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4A3CAE6B" w14:textId="77777777" w:rsidTr="00AF38DE">
        <w:tc>
          <w:tcPr>
            <w:tcW w:w="1144" w:type="dxa"/>
            <w:shd w:val="clear" w:color="auto" w:fill="auto"/>
            <w:vAlign w:val="center"/>
          </w:tcPr>
          <w:p w14:paraId="28EEB7CB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00701512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690D9D11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中国宏观经济分析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A4F8977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859707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</w:p>
        </w:tc>
      </w:tr>
      <w:tr w:rsidR="00356809" w:rsidRPr="00FE3AA5" w14:paraId="1C53F698" w14:textId="77777777" w:rsidTr="00AF38DE">
        <w:tc>
          <w:tcPr>
            <w:tcW w:w="1144" w:type="dxa"/>
            <w:shd w:val="clear" w:color="auto" w:fill="auto"/>
            <w:vAlign w:val="center"/>
          </w:tcPr>
          <w:p w14:paraId="14FC1E42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10700142</w:t>
            </w:r>
          </w:p>
        </w:tc>
        <w:tc>
          <w:tcPr>
            <w:tcW w:w="4062" w:type="dxa"/>
            <w:shd w:val="clear" w:color="auto" w:fill="auto"/>
            <w:vAlign w:val="center"/>
          </w:tcPr>
          <w:p w14:paraId="27218639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  <w:highlight w:val="yellow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  <w:lang w:bidi="ar"/>
              </w:rPr>
              <w:t>现代化与全球化思想研究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C26EDAE" w14:textId="77777777" w:rsidR="00356809" w:rsidRPr="00FE3AA5" w:rsidRDefault="00356809" w:rsidP="00AF38DE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FE3AA5">
              <w:rPr>
                <w:rFonts w:ascii="幼圆" w:eastAsia="幼圆" w:hAnsi="宋体" w:hint="eastAsia"/>
                <w:color w:val="000000"/>
                <w:sz w:val="19"/>
                <w:szCs w:val="20"/>
                <w:highlight w:val="yellow"/>
              </w:rPr>
              <w:t>2学分</w:t>
            </w: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C79162A" w14:textId="77777777" w:rsidR="00356809" w:rsidRPr="00FE3AA5" w:rsidRDefault="00356809" w:rsidP="00AF38DE">
            <w:pPr>
              <w:widowControl/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</w:p>
        </w:tc>
      </w:tr>
    </w:tbl>
    <w:p w14:paraId="1365E625" w14:textId="77777777" w:rsidR="00C620AE" w:rsidRPr="009622D3" w:rsidRDefault="00C620AE" w:rsidP="00C620AE"/>
    <w:p w14:paraId="758426F9" w14:textId="536ED1FE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(2) 体育  4学分 </w:t>
      </w:r>
    </w:p>
    <w:p w14:paraId="69D82494" w14:textId="77777777" w:rsidR="00387F95" w:rsidRPr="009622D3" w:rsidRDefault="00387F95" w:rsidP="00387F95">
      <w:pPr>
        <w:spacing w:line="320" w:lineRule="atLeast"/>
        <w:ind w:rightChars="-19" w:right="-40" w:firstLine="397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1-4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学期的体育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(1)-(4)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为必修，每学期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1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学分；第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5-8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学期的体育专项不设学分，其中第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5-6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学期为限选，第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7-8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学期为任选。学生大三结束申请推荐免试攻读研究生需完成第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1-4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学期的体育必修课程并取得学分。</w:t>
      </w:r>
    </w:p>
    <w:p w14:paraId="24002100" w14:textId="77777777" w:rsidR="00387F95" w:rsidRPr="009622D3" w:rsidRDefault="00387F95" w:rsidP="00387F95">
      <w:pPr>
        <w:ind w:left="1" w:firstLine="396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本科毕业必须通过学校体育部组织的游泳测试。体育课的选课、退课、游泳测试及境外交换学生的体育课程认定等请详见学生手册《清华大学本科体育课程的有关规定及要求》。</w:t>
      </w:r>
    </w:p>
    <w:p w14:paraId="33FED1AC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(3) 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外语（一外英语学生必修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8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学分，一外其他语种学生必修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6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学分）</w:t>
      </w:r>
    </w:p>
    <w:tbl>
      <w:tblPr>
        <w:tblW w:w="7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984"/>
        <w:gridCol w:w="1844"/>
        <w:gridCol w:w="2268"/>
        <w:gridCol w:w="992"/>
      </w:tblGrid>
      <w:tr w:rsidR="00387F95" w:rsidRPr="009622D3" w14:paraId="135FE896" w14:textId="77777777" w:rsidTr="00A63263">
        <w:tc>
          <w:tcPr>
            <w:tcW w:w="708" w:type="dxa"/>
            <w:shd w:val="clear" w:color="auto" w:fill="auto"/>
          </w:tcPr>
          <w:p w14:paraId="51BE70B3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学生</w:t>
            </w:r>
          </w:p>
        </w:tc>
        <w:tc>
          <w:tcPr>
            <w:tcW w:w="1984" w:type="dxa"/>
            <w:shd w:val="clear" w:color="auto" w:fill="auto"/>
          </w:tcPr>
          <w:p w14:paraId="11F66C3B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课</w:t>
            </w:r>
            <w:r w:rsidRPr="009622D3">
              <w:rPr>
                <w:rFonts w:eastAsia="幼圆"/>
                <w:color w:val="000000"/>
                <w:sz w:val="19"/>
              </w:rPr>
              <w:t xml:space="preserve">  </w:t>
            </w:r>
            <w:r w:rsidRPr="009622D3">
              <w:rPr>
                <w:rFonts w:eastAsia="幼圆" w:hint="eastAsia"/>
                <w:color w:val="000000"/>
                <w:sz w:val="19"/>
              </w:rPr>
              <w:t>组</w:t>
            </w:r>
          </w:p>
        </w:tc>
        <w:tc>
          <w:tcPr>
            <w:tcW w:w="1844" w:type="dxa"/>
            <w:shd w:val="clear" w:color="auto" w:fill="auto"/>
          </w:tcPr>
          <w:p w14:paraId="35A2C7CF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课</w:t>
            </w:r>
            <w:r w:rsidRPr="009622D3">
              <w:rPr>
                <w:rFonts w:eastAsia="幼圆"/>
                <w:color w:val="000000"/>
                <w:sz w:val="19"/>
              </w:rPr>
              <w:t xml:space="preserve">  </w:t>
            </w:r>
            <w:r w:rsidRPr="009622D3">
              <w:rPr>
                <w:rFonts w:eastAsia="幼圆" w:hint="eastAsia"/>
                <w:color w:val="000000"/>
                <w:sz w:val="19"/>
              </w:rPr>
              <w:t>程</w:t>
            </w:r>
          </w:p>
        </w:tc>
        <w:tc>
          <w:tcPr>
            <w:tcW w:w="2268" w:type="dxa"/>
            <w:shd w:val="clear" w:color="auto" w:fill="auto"/>
          </w:tcPr>
          <w:p w14:paraId="40D828C4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课程面向</w:t>
            </w:r>
          </w:p>
        </w:tc>
        <w:tc>
          <w:tcPr>
            <w:tcW w:w="992" w:type="dxa"/>
            <w:shd w:val="clear" w:color="auto" w:fill="auto"/>
          </w:tcPr>
          <w:p w14:paraId="3FA0B581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学分要求</w:t>
            </w:r>
          </w:p>
        </w:tc>
      </w:tr>
      <w:tr w:rsidR="00387F95" w:rsidRPr="009622D3" w14:paraId="5EF6377A" w14:textId="77777777" w:rsidTr="00A63263">
        <w:trPr>
          <w:trHeight w:val="289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616A8A59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一外英语学生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4F4A5997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英语综合能力课组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25BC6DA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英语综合训练（</w:t>
            </w:r>
            <w:r w:rsidRPr="009622D3">
              <w:rPr>
                <w:rFonts w:eastAsia="幼圆"/>
                <w:color w:val="000000"/>
                <w:sz w:val="19"/>
              </w:rPr>
              <w:t>C1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5E88099" w14:textId="77777777" w:rsidR="00387F95" w:rsidRPr="009622D3" w:rsidRDefault="00387F95" w:rsidP="00387F95">
            <w:pPr>
              <w:spacing w:before="156"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入学分级考试</w:t>
            </w:r>
            <w:r w:rsidRPr="009622D3">
              <w:rPr>
                <w:rFonts w:eastAsia="幼圆"/>
                <w:color w:val="000000"/>
                <w:sz w:val="19"/>
              </w:rPr>
              <w:t>1</w:t>
            </w:r>
            <w:r w:rsidRPr="009622D3">
              <w:rPr>
                <w:rFonts w:eastAsia="幼圆" w:hint="eastAsia"/>
                <w:color w:val="000000"/>
                <w:sz w:val="19"/>
              </w:rPr>
              <w:t>级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39A3A8A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必修</w:t>
            </w:r>
          </w:p>
          <w:p w14:paraId="4EC46226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/>
                <w:color w:val="000000"/>
                <w:sz w:val="19"/>
              </w:rPr>
              <w:t>4</w:t>
            </w:r>
            <w:r w:rsidRPr="009622D3">
              <w:rPr>
                <w:rFonts w:eastAsia="幼圆" w:hint="eastAsia"/>
                <w:color w:val="000000"/>
                <w:sz w:val="19"/>
              </w:rPr>
              <w:t>学分</w:t>
            </w:r>
          </w:p>
        </w:tc>
      </w:tr>
      <w:tr w:rsidR="00387F95" w:rsidRPr="009622D3" w14:paraId="45033DE7" w14:textId="77777777" w:rsidTr="00A63263">
        <w:tc>
          <w:tcPr>
            <w:tcW w:w="708" w:type="dxa"/>
            <w:vMerge/>
            <w:shd w:val="clear" w:color="auto" w:fill="auto"/>
          </w:tcPr>
          <w:p w14:paraId="26BB1DD6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3745E66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52567015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英语综合训练（</w:t>
            </w:r>
            <w:r w:rsidRPr="009622D3">
              <w:rPr>
                <w:rFonts w:eastAsia="幼圆"/>
                <w:color w:val="000000"/>
                <w:sz w:val="19"/>
              </w:rPr>
              <w:t>C2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5916A760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51FEE3B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5AE36CBA" w14:textId="77777777" w:rsidTr="00A63263">
        <w:tc>
          <w:tcPr>
            <w:tcW w:w="708" w:type="dxa"/>
            <w:vMerge/>
            <w:shd w:val="clear" w:color="auto" w:fill="auto"/>
          </w:tcPr>
          <w:p w14:paraId="286A930C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B97FBD1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30A44D34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英语阅读写作（</w:t>
            </w:r>
            <w:r w:rsidRPr="009622D3">
              <w:rPr>
                <w:rFonts w:eastAsia="幼圆"/>
                <w:color w:val="000000"/>
                <w:sz w:val="19"/>
              </w:rPr>
              <w:t>B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A329A49" w14:textId="77777777" w:rsidR="00387F95" w:rsidRPr="009622D3" w:rsidRDefault="00387F95" w:rsidP="00387F95">
            <w:pPr>
              <w:spacing w:before="156"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入学分级考试</w:t>
            </w:r>
            <w:r w:rsidRPr="009622D3">
              <w:rPr>
                <w:rFonts w:eastAsia="幼圆"/>
                <w:color w:val="000000"/>
                <w:sz w:val="19"/>
              </w:rPr>
              <w:t>2</w:t>
            </w:r>
            <w:r w:rsidRPr="009622D3">
              <w:rPr>
                <w:rFonts w:eastAsia="幼圆" w:hint="eastAsia"/>
                <w:color w:val="000000"/>
                <w:sz w:val="19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255A68D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0FADB73D" w14:textId="77777777" w:rsidTr="00A63263">
        <w:tc>
          <w:tcPr>
            <w:tcW w:w="708" w:type="dxa"/>
            <w:vMerge/>
            <w:shd w:val="clear" w:color="auto" w:fill="auto"/>
          </w:tcPr>
          <w:p w14:paraId="61CEFF00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D197E43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360DB352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英语听说交流（</w:t>
            </w:r>
            <w:r w:rsidRPr="009622D3">
              <w:rPr>
                <w:rFonts w:eastAsia="幼圆"/>
                <w:color w:val="000000"/>
                <w:sz w:val="19"/>
              </w:rPr>
              <w:t>B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46A5289B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91397A7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770F2F22" w14:textId="77777777" w:rsidTr="00A63263">
        <w:tc>
          <w:tcPr>
            <w:tcW w:w="708" w:type="dxa"/>
            <w:vMerge/>
            <w:shd w:val="clear" w:color="auto" w:fill="auto"/>
          </w:tcPr>
          <w:p w14:paraId="165B6346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AFC2C2D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7379995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英语阅读写作（</w:t>
            </w:r>
            <w:r w:rsidRPr="009622D3">
              <w:rPr>
                <w:rFonts w:eastAsia="幼圆"/>
                <w:color w:val="000000"/>
                <w:sz w:val="19"/>
              </w:rPr>
              <w:t>A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3B0BBDCC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入学分级考试</w:t>
            </w:r>
            <w:r w:rsidRPr="009622D3">
              <w:rPr>
                <w:rFonts w:eastAsia="幼圆"/>
                <w:color w:val="000000"/>
                <w:sz w:val="19"/>
              </w:rPr>
              <w:t>3</w:t>
            </w:r>
            <w:r w:rsidRPr="009622D3">
              <w:rPr>
                <w:rFonts w:eastAsia="幼圆" w:hint="eastAsia"/>
                <w:color w:val="000000"/>
                <w:sz w:val="19"/>
              </w:rPr>
              <w:t>级、</w:t>
            </w:r>
            <w:r w:rsidRPr="009622D3">
              <w:rPr>
                <w:rFonts w:eastAsia="幼圆"/>
                <w:color w:val="000000"/>
                <w:sz w:val="19"/>
              </w:rPr>
              <w:t>4</w:t>
            </w:r>
            <w:r w:rsidRPr="009622D3">
              <w:rPr>
                <w:rFonts w:eastAsia="幼圆" w:hint="eastAsia"/>
                <w:color w:val="000000"/>
                <w:sz w:val="19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C7D1EB0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42C089B6" w14:textId="77777777" w:rsidTr="00A63263">
        <w:tc>
          <w:tcPr>
            <w:tcW w:w="708" w:type="dxa"/>
            <w:vMerge/>
            <w:shd w:val="clear" w:color="auto" w:fill="auto"/>
          </w:tcPr>
          <w:p w14:paraId="1C902C75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20636C7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23706BED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英语听说交流（</w:t>
            </w:r>
            <w:r w:rsidRPr="009622D3">
              <w:rPr>
                <w:rFonts w:eastAsia="幼圆"/>
                <w:color w:val="000000"/>
                <w:sz w:val="19"/>
              </w:rPr>
              <w:t>A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2AE931B3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F246842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327241E4" w14:textId="77777777" w:rsidTr="00A63263">
        <w:tc>
          <w:tcPr>
            <w:tcW w:w="708" w:type="dxa"/>
            <w:vMerge/>
            <w:shd w:val="clear" w:color="auto" w:fill="auto"/>
          </w:tcPr>
          <w:p w14:paraId="6F6FEDDF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shd w:val="clear" w:color="auto" w:fill="auto"/>
          </w:tcPr>
          <w:p w14:paraId="34056D49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第二外语课组</w:t>
            </w:r>
          </w:p>
        </w:tc>
        <w:tc>
          <w:tcPr>
            <w:tcW w:w="4112" w:type="dxa"/>
            <w:gridSpan w:val="2"/>
            <w:vMerge w:val="restart"/>
            <w:shd w:val="clear" w:color="auto" w:fill="auto"/>
            <w:vAlign w:val="center"/>
          </w:tcPr>
          <w:p w14:paraId="4F3E6B4D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详见选课手册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8A74463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限选</w:t>
            </w:r>
          </w:p>
          <w:p w14:paraId="33F75485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/>
                <w:color w:val="000000"/>
                <w:sz w:val="19"/>
              </w:rPr>
              <w:t>4</w:t>
            </w:r>
            <w:r w:rsidRPr="009622D3">
              <w:rPr>
                <w:rFonts w:eastAsia="幼圆" w:hint="eastAsia"/>
                <w:color w:val="000000"/>
                <w:sz w:val="19"/>
              </w:rPr>
              <w:t>学分</w:t>
            </w:r>
          </w:p>
        </w:tc>
      </w:tr>
      <w:tr w:rsidR="00387F95" w:rsidRPr="009622D3" w14:paraId="2D900801" w14:textId="77777777" w:rsidTr="00A63263">
        <w:tc>
          <w:tcPr>
            <w:tcW w:w="708" w:type="dxa"/>
            <w:vMerge/>
            <w:shd w:val="clear" w:color="auto" w:fill="auto"/>
          </w:tcPr>
          <w:p w14:paraId="64569DEB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shd w:val="clear" w:color="auto" w:fill="auto"/>
          </w:tcPr>
          <w:p w14:paraId="69F53542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外国语言文化课组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7F090C99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93551CE" w14:textId="77777777" w:rsidR="00387F95" w:rsidRPr="009622D3" w:rsidRDefault="00387F95" w:rsidP="00387F95">
            <w:pPr>
              <w:spacing w:line="32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71E06336" w14:textId="77777777" w:rsidTr="00A63263">
        <w:tc>
          <w:tcPr>
            <w:tcW w:w="708" w:type="dxa"/>
            <w:vMerge/>
            <w:shd w:val="clear" w:color="auto" w:fill="auto"/>
          </w:tcPr>
          <w:p w14:paraId="098FE2BC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shd w:val="clear" w:color="auto" w:fill="auto"/>
          </w:tcPr>
          <w:p w14:paraId="6FFA0E00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外语专项提高课组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66F80FAE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57E85D0" w14:textId="77777777" w:rsidR="00387F95" w:rsidRPr="009622D3" w:rsidRDefault="00387F95" w:rsidP="00387F95">
            <w:pPr>
              <w:spacing w:line="32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5F548FC7" w14:textId="77777777" w:rsidTr="00A63263">
        <w:tc>
          <w:tcPr>
            <w:tcW w:w="2692" w:type="dxa"/>
            <w:gridSpan w:val="2"/>
            <w:shd w:val="clear" w:color="auto" w:fill="auto"/>
          </w:tcPr>
          <w:p w14:paraId="484B08FA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一外小语种学生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01A42A21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详见选课手册</w:t>
            </w:r>
          </w:p>
        </w:tc>
        <w:tc>
          <w:tcPr>
            <w:tcW w:w="992" w:type="dxa"/>
            <w:shd w:val="clear" w:color="auto" w:fill="auto"/>
          </w:tcPr>
          <w:p w14:paraId="11F0D629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/>
                <w:color w:val="000000"/>
                <w:sz w:val="19"/>
              </w:rPr>
              <w:t>6</w:t>
            </w:r>
            <w:r w:rsidRPr="009622D3">
              <w:rPr>
                <w:rFonts w:eastAsia="幼圆" w:hint="eastAsia"/>
                <w:color w:val="000000"/>
                <w:sz w:val="19"/>
              </w:rPr>
              <w:t>学分</w:t>
            </w:r>
          </w:p>
        </w:tc>
      </w:tr>
    </w:tbl>
    <w:p w14:paraId="4A1CA311" w14:textId="77777777" w:rsidR="00387F95" w:rsidRPr="009622D3" w:rsidRDefault="00387F95" w:rsidP="00387F95">
      <w:pPr>
        <w:spacing w:beforeLines="50" w:before="156"/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公外课程免修、替代等详细规定见教学门户-清华大学本科生公共外语课程设置及修读管理办法。</w:t>
      </w:r>
    </w:p>
    <w:p w14:paraId="47A89632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4）写作与沟通课 必修 2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学分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</w:t>
      </w:r>
    </w:p>
    <w:tbl>
      <w:tblPr>
        <w:tblStyle w:val="6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678"/>
        <w:gridCol w:w="845"/>
      </w:tblGrid>
      <w:tr w:rsidR="00387F95" w:rsidRPr="009622D3" w14:paraId="1F7C8C63" w14:textId="77777777" w:rsidTr="00A63263">
        <w:tc>
          <w:tcPr>
            <w:tcW w:w="1134" w:type="dxa"/>
          </w:tcPr>
          <w:p w14:paraId="2996DFE5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课程</w:t>
            </w: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编号</w:t>
            </w:r>
          </w:p>
        </w:tc>
        <w:tc>
          <w:tcPr>
            <w:tcW w:w="4678" w:type="dxa"/>
          </w:tcPr>
          <w:p w14:paraId="1C1824F7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课程</w:t>
            </w: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名称</w:t>
            </w:r>
          </w:p>
        </w:tc>
        <w:tc>
          <w:tcPr>
            <w:tcW w:w="845" w:type="dxa"/>
          </w:tcPr>
          <w:p w14:paraId="654EEA39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学分</w:t>
            </w:r>
          </w:p>
        </w:tc>
      </w:tr>
      <w:tr w:rsidR="00387F95" w:rsidRPr="009622D3" w14:paraId="2CEF3457" w14:textId="77777777" w:rsidTr="00A63263">
        <w:tc>
          <w:tcPr>
            <w:tcW w:w="1134" w:type="dxa"/>
          </w:tcPr>
          <w:p w14:paraId="0822793A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10691342</w:t>
            </w:r>
          </w:p>
        </w:tc>
        <w:tc>
          <w:tcPr>
            <w:tcW w:w="4678" w:type="dxa"/>
          </w:tcPr>
          <w:p w14:paraId="2D914F95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写作与沟通</w:t>
            </w:r>
          </w:p>
        </w:tc>
        <w:tc>
          <w:tcPr>
            <w:tcW w:w="845" w:type="dxa"/>
          </w:tcPr>
          <w:p w14:paraId="3AA6D2BB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2</w:t>
            </w:r>
          </w:p>
        </w:tc>
      </w:tr>
    </w:tbl>
    <w:p w14:paraId="6FB7B05D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5）通识选修课 限选 11学分 </w:t>
      </w:r>
    </w:p>
    <w:p w14:paraId="74F5D9EA" w14:textId="24A8BDE5" w:rsidR="00387F95" w:rsidRDefault="00387F95" w:rsidP="00615881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通识选修课包括人文、社科、艺术、科学四大课组，要求学生每个课组至少选修2学分。</w:t>
      </w:r>
    </w:p>
    <w:p w14:paraId="7889BB00" w14:textId="1D763260" w:rsidR="00615881" w:rsidRDefault="00615881" w:rsidP="00615881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lastRenderedPageBreak/>
        <w:t>校级通识课程目录，查询路径：info</w:t>
      </w:r>
      <w:r>
        <w:rPr>
          <w:rFonts w:ascii="幼圆" w:eastAsia="幼圆" w:cs="宋体"/>
          <w:bCs/>
          <w:color w:val="000000"/>
          <w:kern w:val="0"/>
          <w:sz w:val="19"/>
          <w:szCs w:val="20"/>
        </w:rPr>
        <w:t>-</w:t>
      </w:r>
      <w:r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教学门户-学生指南-选课-历年开课目录（每学期更新）</w:t>
      </w:r>
    </w:p>
    <w:p w14:paraId="5A775448" w14:textId="77777777" w:rsidR="00615881" w:rsidRDefault="00615881" w:rsidP="00615881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</w:p>
    <w:p w14:paraId="64FBF399" w14:textId="7DF7BB4C" w:rsidR="00217D28" w:rsidRPr="009622D3" w:rsidRDefault="00217D28" w:rsidP="00615881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217D28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书院推荐选修以下通识课程：</w:t>
      </w:r>
    </w:p>
    <w:tbl>
      <w:tblPr>
        <w:tblStyle w:val="6"/>
        <w:tblW w:w="0" w:type="auto"/>
        <w:tblInd w:w="421" w:type="dxa"/>
        <w:tblLook w:val="04A0" w:firstRow="1" w:lastRow="0" w:firstColumn="1" w:lastColumn="0" w:noHBand="0" w:noVBand="1"/>
      </w:tblPr>
      <w:tblGrid>
        <w:gridCol w:w="1132"/>
        <w:gridCol w:w="4351"/>
        <w:gridCol w:w="840"/>
        <w:gridCol w:w="1552"/>
      </w:tblGrid>
      <w:tr w:rsidR="00387F95" w:rsidRPr="009622D3" w14:paraId="58A2F1BF" w14:textId="77777777" w:rsidTr="004C5F5F">
        <w:tc>
          <w:tcPr>
            <w:tcW w:w="1132" w:type="dxa"/>
          </w:tcPr>
          <w:p w14:paraId="16B5E93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课程编号</w:t>
            </w:r>
          </w:p>
        </w:tc>
        <w:tc>
          <w:tcPr>
            <w:tcW w:w="4351" w:type="dxa"/>
          </w:tcPr>
          <w:p w14:paraId="5BC0723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课程名称</w:t>
            </w:r>
          </w:p>
        </w:tc>
        <w:tc>
          <w:tcPr>
            <w:tcW w:w="840" w:type="dxa"/>
          </w:tcPr>
          <w:p w14:paraId="00E996C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</w:tcPr>
          <w:p w14:paraId="1C49DCA9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备注</w:t>
            </w:r>
          </w:p>
        </w:tc>
      </w:tr>
      <w:tr w:rsidR="00387F95" w:rsidRPr="00ED42C4" w14:paraId="22CAC508" w14:textId="77777777" w:rsidTr="004C5F5F">
        <w:tc>
          <w:tcPr>
            <w:tcW w:w="1132" w:type="dxa"/>
          </w:tcPr>
          <w:p w14:paraId="7E21141F" w14:textId="77777777" w:rsidR="00387F95" w:rsidRPr="00091296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color w:val="000000" w:themeColor="text1"/>
                <w:sz w:val="19"/>
              </w:rPr>
            </w:pPr>
            <w:r w:rsidRPr="00091296">
              <w:rPr>
                <w:rFonts w:ascii="幼圆" w:eastAsia="幼圆" w:hint="eastAsia"/>
                <w:color w:val="000000" w:themeColor="text1"/>
                <w:sz w:val="19"/>
              </w:rPr>
              <w:t>00691422</w:t>
            </w:r>
          </w:p>
        </w:tc>
        <w:tc>
          <w:tcPr>
            <w:tcW w:w="4351" w:type="dxa"/>
          </w:tcPr>
          <w:p w14:paraId="560DE8CA" w14:textId="77777777" w:rsidR="00387F95" w:rsidRPr="00091296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color w:val="000000" w:themeColor="text1"/>
                <w:sz w:val="19"/>
              </w:rPr>
            </w:pPr>
            <w:r w:rsidRPr="00091296">
              <w:rPr>
                <w:rFonts w:ascii="幼圆" w:eastAsia="幼圆" w:hint="eastAsia"/>
                <w:color w:val="000000" w:themeColor="text1"/>
                <w:sz w:val="19"/>
              </w:rPr>
              <w:t>科学通史</w:t>
            </w:r>
          </w:p>
        </w:tc>
        <w:tc>
          <w:tcPr>
            <w:tcW w:w="840" w:type="dxa"/>
          </w:tcPr>
          <w:p w14:paraId="6EA86D37" w14:textId="77777777" w:rsidR="00387F95" w:rsidRPr="00091296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color w:val="000000" w:themeColor="text1"/>
                <w:sz w:val="19"/>
              </w:rPr>
            </w:pPr>
            <w:r w:rsidRPr="00091296">
              <w:rPr>
                <w:rFonts w:ascii="幼圆" w:eastAsia="幼圆" w:hint="eastAsia"/>
                <w:color w:val="000000" w:themeColor="text1"/>
                <w:sz w:val="19"/>
              </w:rPr>
              <w:t>2学分</w:t>
            </w:r>
          </w:p>
        </w:tc>
        <w:tc>
          <w:tcPr>
            <w:tcW w:w="1552" w:type="dxa"/>
          </w:tcPr>
          <w:p w14:paraId="4E72BD08" w14:textId="77777777" w:rsidR="00387F95" w:rsidRPr="00091296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color w:val="000000" w:themeColor="text1"/>
                <w:sz w:val="19"/>
              </w:rPr>
            </w:pPr>
            <w:r w:rsidRPr="00091296">
              <w:rPr>
                <w:rFonts w:ascii="幼圆" w:eastAsia="幼圆" w:hint="eastAsia"/>
                <w:color w:val="000000" w:themeColor="text1"/>
                <w:sz w:val="19"/>
              </w:rPr>
              <w:t>计入科学课组建议高年级选修</w:t>
            </w:r>
          </w:p>
        </w:tc>
      </w:tr>
      <w:tr w:rsidR="00387F95" w:rsidRPr="009622D3" w14:paraId="7A0E1767" w14:textId="77777777" w:rsidTr="004C5F5F">
        <w:tc>
          <w:tcPr>
            <w:tcW w:w="1132" w:type="dxa"/>
          </w:tcPr>
          <w:p w14:paraId="57F597AD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14720063</w:t>
            </w:r>
          </w:p>
        </w:tc>
        <w:tc>
          <w:tcPr>
            <w:tcW w:w="4351" w:type="dxa"/>
          </w:tcPr>
          <w:p w14:paraId="03C8A48A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中国古代社会生活史专题</w:t>
            </w:r>
          </w:p>
        </w:tc>
        <w:tc>
          <w:tcPr>
            <w:tcW w:w="840" w:type="dxa"/>
          </w:tcPr>
          <w:p w14:paraId="435CE9B2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3</w:t>
            </w: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  <w:vMerge w:val="restart"/>
          </w:tcPr>
          <w:p w14:paraId="5E7E27E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秋季开课</w:t>
            </w:r>
          </w:p>
          <w:p w14:paraId="28CDCBBF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计入人文课组</w:t>
            </w:r>
          </w:p>
        </w:tc>
      </w:tr>
      <w:tr w:rsidR="00387F95" w:rsidRPr="009622D3" w14:paraId="604621AD" w14:textId="77777777" w:rsidTr="004C5F5F">
        <w:tc>
          <w:tcPr>
            <w:tcW w:w="1132" w:type="dxa"/>
          </w:tcPr>
          <w:p w14:paraId="09A4D364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14720012</w:t>
            </w:r>
          </w:p>
        </w:tc>
        <w:tc>
          <w:tcPr>
            <w:tcW w:w="4351" w:type="dxa"/>
          </w:tcPr>
          <w:p w14:paraId="134E584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《三国志》与三国史</w:t>
            </w:r>
          </w:p>
        </w:tc>
        <w:tc>
          <w:tcPr>
            <w:tcW w:w="840" w:type="dxa"/>
          </w:tcPr>
          <w:p w14:paraId="3F9E6BEC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2学分</w:t>
            </w:r>
          </w:p>
        </w:tc>
        <w:tc>
          <w:tcPr>
            <w:tcW w:w="1552" w:type="dxa"/>
            <w:vMerge/>
          </w:tcPr>
          <w:p w14:paraId="3B9F106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0EF9F3B8" w14:textId="77777777" w:rsidTr="004C5F5F">
        <w:tc>
          <w:tcPr>
            <w:tcW w:w="1132" w:type="dxa"/>
          </w:tcPr>
          <w:p w14:paraId="7D86E24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00690912</w:t>
            </w:r>
          </w:p>
        </w:tc>
        <w:tc>
          <w:tcPr>
            <w:tcW w:w="4351" w:type="dxa"/>
          </w:tcPr>
          <w:p w14:paraId="3AA2D3D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清史</w:t>
            </w:r>
            <w:bookmarkStart w:id="1" w:name="_GoBack"/>
            <w:bookmarkEnd w:id="1"/>
            <w:r w:rsidRPr="009622D3">
              <w:rPr>
                <w:rFonts w:ascii="幼圆" w:eastAsia="幼圆" w:hint="eastAsia"/>
                <w:sz w:val="19"/>
              </w:rPr>
              <w:t>概要</w:t>
            </w:r>
          </w:p>
        </w:tc>
        <w:tc>
          <w:tcPr>
            <w:tcW w:w="840" w:type="dxa"/>
          </w:tcPr>
          <w:p w14:paraId="13A5E59B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2学分</w:t>
            </w:r>
          </w:p>
        </w:tc>
        <w:tc>
          <w:tcPr>
            <w:tcW w:w="1552" w:type="dxa"/>
            <w:vMerge/>
          </w:tcPr>
          <w:p w14:paraId="5E662082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16199D81" w14:textId="77777777" w:rsidTr="004C5F5F">
        <w:tc>
          <w:tcPr>
            <w:tcW w:w="1132" w:type="dxa"/>
          </w:tcPr>
          <w:p w14:paraId="2607A12D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14720043</w:t>
            </w:r>
          </w:p>
        </w:tc>
        <w:tc>
          <w:tcPr>
            <w:tcW w:w="4351" w:type="dxa"/>
          </w:tcPr>
          <w:p w14:paraId="0DBF123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考古发现与《史记》</w:t>
            </w:r>
          </w:p>
        </w:tc>
        <w:tc>
          <w:tcPr>
            <w:tcW w:w="840" w:type="dxa"/>
          </w:tcPr>
          <w:p w14:paraId="7629A94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3</w:t>
            </w: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  <w:vMerge/>
          </w:tcPr>
          <w:p w14:paraId="375013F0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3A194A74" w14:textId="77777777" w:rsidTr="004C5F5F">
        <w:tc>
          <w:tcPr>
            <w:tcW w:w="1132" w:type="dxa"/>
          </w:tcPr>
          <w:p w14:paraId="6FBC23F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10691562</w:t>
            </w:r>
          </w:p>
        </w:tc>
        <w:tc>
          <w:tcPr>
            <w:tcW w:w="4351" w:type="dxa"/>
          </w:tcPr>
          <w:p w14:paraId="1FBDC814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中国史要论</w:t>
            </w:r>
          </w:p>
        </w:tc>
        <w:tc>
          <w:tcPr>
            <w:tcW w:w="840" w:type="dxa"/>
          </w:tcPr>
          <w:p w14:paraId="4EB1640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2学分</w:t>
            </w:r>
          </w:p>
        </w:tc>
        <w:tc>
          <w:tcPr>
            <w:tcW w:w="1552" w:type="dxa"/>
            <w:vMerge w:val="restart"/>
          </w:tcPr>
          <w:p w14:paraId="06576CAA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春季开课</w:t>
            </w:r>
          </w:p>
          <w:p w14:paraId="62F05C7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计入人文课组</w:t>
            </w:r>
          </w:p>
        </w:tc>
      </w:tr>
      <w:tr w:rsidR="00387F95" w:rsidRPr="009622D3" w14:paraId="47C22880" w14:textId="77777777" w:rsidTr="004C5F5F">
        <w:tc>
          <w:tcPr>
            <w:tcW w:w="1132" w:type="dxa"/>
          </w:tcPr>
          <w:p w14:paraId="774A279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10691552</w:t>
            </w:r>
          </w:p>
        </w:tc>
        <w:tc>
          <w:tcPr>
            <w:tcW w:w="4351" w:type="dxa"/>
          </w:tcPr>
          <w:p w14:paraId="72DCE74D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中国历史地理</w:t>
            </w:r>
          </w:p>
        </w:tc>
        <w:tc>
          <w:tcPr>
            <w:tcW w:w="840" w:type="dxa"/>
          </w:tcPr>
          <w:p w14:paraId="1FA2581B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2学分</w:t>
            </w:r>
          </w:p>
        </w:tc>
        <w:tc>
          <w:tcPr>
            <w:tcW w:w="1552" w:type="dxa"/>
            <w:vMerge/>
          </w:tcPr>
          <w:p w14:paraId="321AC34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173F5717" w14:textId="77777777" w:rsidTr="004C5F5F">
        <w:tc>
          <w:tcPr>
            <w:tcW w:w="1132" w:type="dxa"/>
          </w:tcPr>
          <w:p w14:paraId="7E9888B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10691233</w:t>
            </w:r>
          </w:p>
        </w:tc>
        <w:tc>
          <w:tcPr>
            <w:tcW w:w="4351" w:type="dxa"/>
          </w:tcPr>
          <w:p w14:paraId="3CC0F87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中国古代文明</w:t>
            </w:r>
          </w:p>
        </w:tc>
        <w:tc>
          <w:tcPr>
            <w:tcW w:w="840" w:type="dxa"/>
          </w:tcPr>
          <w:p w14:paraId="5208EB5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3</w:t>
            </w: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  <w:vMerge/>
          </w:tcPr>
          <w:p w14:paraId="3B39109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0D006890" w14:textId="77777777" w:rsidTr="004C5F5F">
        <w:tc>
          <w:tcPr>
            <w:tcW w:w="1132" w:type="dxa"/>
          </w:tcPr>
          <w:p w14:paraId="73FCD11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10691093</w:t>
            </w:r>
          </w:p>
        </w:tc>
        <w:tc>
          <w:tcPr>
            <w:tcW w:w="4351" w:type="dxa"/>
          </w:tcPr>
          <w:p w14:paraId="44EE40FD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《史记》研读</w:t>
            </w:r>
          </w:p>
        </w:tc>
        <w:tc>
          <w:tcPr>
            <w:tcW w:w="840" w:type="dxa"/>
          </w:tcPr>
          <w:p w14:paraId="033FF777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3</w:t>
            </w: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  <w:vMerge/>
          </w:tcPr>
          <w:p w14:paraId="480543A2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</w:tbl>
    <w:p w14:paraId="63B80419" w14:textId="77777777" w:rsidR="00387F95" w:rsidRPr="009622D3" w:rsidRDefault="00387F95" w:rsidP="00387F95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</w:p>
    <w:p w14:paraId="25821E3B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(6) 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军事课程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 4学分 3周</w:t>
      </w:r>
    </w:p>
    <w:tbl>
      <w:tblPr>
        <w:tblStyle w:val="6"/>
        <w:tblW w:w="0" w:type="auto"/>
        <w:tblInd w:w="704" w:type="dxa"/>
        <w:tblLook w:val="04A0" w:firstRow="1" w:lastRow="0" w:firstColumn="1" w:lastColumn="0" w:noHBand="0" w:noVBand="1"/>
      </w:tblPr>
      <w:tblGrid>
        <w:gridCol w:w="1129"/>
        <w:gridCol w:w="4522"/>
        <w:gridCol w:w="829"/>
        <w:gridCol w:w="1112"/>
      </w:tblGrid>
      <w:tr w:rsidR="00387F95" w:rsidRPr="009622D3" w14:paraId="20ED9AE1" w14:textId="77777777" w:rsidTr="00A63263">
        <w:tc>
          <w:tcPr>
            <w:tcW w:w="1134" w:type="dxa"/>
          </w:tcPr>
          <w:p w14:paraId="0BCE8D89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课程</w:t>
            </w: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编号</w:t>
            </w:r>
          </w:p>
        </w:tc>
        <w:tc>
          <w:tcPr>
            <w:tcW w:w="4678" w:type="dxa"/>
          </w:tcPr>
          <w:p w14:paraId="0E187AEB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课程</w:t>
            </w: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名称</w:t>
            </w:r>
          </w:p>
        </w:tc>
        <w:tc>
          <w:tcPr>
            <w:tcW w:w="845" w:type="dxa"/>
          </w:tcPr>
          <w:p w14:paraId="5C303B0C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学分</w:t>
            </w:r>
          </w:p>
        </w:tc>
        <w:tc>
          <w:tcPr>
            <w:tcW w:w="1139" w:type="dxa"/>
          </w:tcPr>
          <w:p w14:paraId="4156259C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备注</w:t>
            </w:r>
          </w:p>
        </w:tc>
      </w:tr>
      <w:tr w:rsidR="00387F95" w:rsidRPr="009622D3" w14:paraId="70B3EC0D" w14:textId="77777777" w:rsidTr="00A63263">
        <w:tc>
          <w:tcPr>
            <w:tcW w:w="1134" w:type="dxa"/>
          </w:tcPr>
          <w:p w14:paraId="565B6EF9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12090052</w:t>
            </w:r>
          </w:p>
        </w:tc>
        <w:tc>
          <w:tcPr>
            <w:tcW w:w="4678" w:type="dxa"/>
          </w:tcPr>
          <w:p w14:paraId="0CBD1A01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军事理论</w:t>
            </w:r>
          </w:p>
        </w:tc>
        <w:tc>
          <w:tcPr>
            <w:tcW w:w="845" w:type="dxa"/>
          </w:tcPr>
          <w:p w14:paraId="4D9B6025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2学分</w:t>
            </w:r>
          </w:p>
        </w:tc>
        <w:tc>
          <w:tcPr>
            <w:tcW w:w="1139" w:type="dxa"/>
          </w:tcPr>
          <w:p w14:paraId="5CC445BB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</w:p>
        </w:tc>
      </w:tr>
      <w:tr w:rsidR="00387F95" w:rsidRPr="009622D3" w14:paraId="77791D67" w14:textId="77777777" w:rsidTr="00A63263">
        <w:tc>
          <w:tcPr>
            <w:tcW w:w="1134" w:type="dxa"/>
          </w:tcPr>
          <w:p w14:paraId="417395C0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12090062</w:t>
            </w:r>
          </w:p>
        </w:tc>
        <w:tc>
          <w:tcPr>
            <w:tcW w:w="4678" w:type="dxa"/>
          </w:tcPr>
          <w:p w14:paraId="0A44B74D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军事技能</w:t>
            </w:r>
          </w:p>
        </w:tc>
        <w:tc>
          <w:tcPr>
            <w:tcW w:w="845" w:type="dxa"/>
          </w:tcPr>
          <w:p w14:paraId="0938C291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2学分</w:t>
            </w:r>
          </w:p>
        </w:tc>
        <w:tc>
          <w:tcPr>
            <w:tcW w:w="1139" w:type="dxa"/>
          </w:tcPr>
          <w:p w14:paraId="618CF3FD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</w:p>
        </w:tc>
      </w:tr>
    </w:tbl>
    <w:p w14:paraId="7C69F937" w14:textId="645879AB" w:rsidR="00387F95" w:rsidRPr="009622D3" w:rsidRDefault="00387F95" w:rsidP="00387F95">
      <w:pPr>
        <w:keepNext/>
        <w:keepLines/>
        <w:spacing w:before="240" w:after="120"/>
        <w:ind w:leftChars="100" w:left="210"/>
        <w:outlineLvl w:val="2"/>
        <w:rPr>
          <w:rFonts w:eastAsia="黑体"/>
          <w:bCs/>
          <w:color w:val="000000"/>
          <w:sz w:val="24"/>
          <w:szCs w:val="32"/>
        </w:rPr>
      </w:pPr>
      <w:r w:rsidRPr="009622D3">
        <w:rPr>
          <w:rFonts w:eastAsia="黑体"/>
          <w:bCs/>
          <w:color w:val="000000"/>
          <w:sz w:val="24"/>
          <w:szCs w:val="32"/>
        </w:rPr>
        <w:t>2</w:t>
      </w:r>
      <w:r w:rsidRPr="009622D3">
        <w:rPr>
          <w:rFonts w:eastAsia="黑体" w:hint="eastAsia"/>
          <w:bCs/>
          <w:color w:val="000000"/>
          <w:sz w:val="24"/>
          <w:szCs w:val="32"/>
        </w:rPr>
        <w:t>．专业</w:t>
      </w:r>
      <w:r w:rsidR="00CC2885">
        <w:rPr>
          <w:rFonts w:eastAsia="黑体" w:hint="eastAsia"/>
          <w:bCs/>
          <w:color w:val="000000"/>
          <w:sz w:val="24"/>
          <w:szCs w:val="32"/>
        </w:rPr>
        <w:t>教育</w:t>
      </w:r>
      <w:r w:rsidRPr="009622D3">
        <w:rPr>
          <w:rFonts w:eastAsia="黑体"/>
          <w:bCs/>
          <w:color w:val="000000"/>
          <w:sz w:val="24"/>
          <w:szCs w:val="32"/>
        </w:rPr>
        <w:t xml:space="preserve">   </w:t>
      </w:r>
      <w:r w:rsidR="003C584C">
        <w:rPr>
          <w:rFonts w:eastAsia="黑体"/>
          <w:bCs/>
          <w:color w:val="000000"/>
          <w:sz w:val="24"/>
          <w:szCs w:val="32"/>
        </w:rPr>
        <w:t>9</w:t>
      </w:r>
      <w:r w:rsidR="00163490">
        <w:rPr>
          <w:rFonts w:eastAsia="黑体"/>
          <w:bCs/>
          <w:color w:val="000000"/>
          <w:sz w:val="24"/>
          <w:szCs w:val="32"/>
        </w:rPr>
        <w:t>3</w:t>
      </w:r>
      <w:r w:rsidR="003C584C">
        <w:rPr>
          <w:rFonts w:eastAsia="黑体"/>
          <w:bCs/>
          <w:color w:val="000000"/>
          <w:sz w:val="24"/>
          <w:szCs w:val="32"/>
        </w:rPr>
        <w:t>-9</w:t>
      </w:r>
      <w:r w:rsidR="00163490">
        <w:rPr>
          <w:rFonts w:eastAsia="黑体"/>
          <w:bCs/>
          <w:color w:val="000000"/>
          <w:sz w:val="24"/>
          <w:szCs w:val="32"/>
        </w:rPr>
        <w:t>4</w:t>
      </w:r>
      <w:r w:rsidRPr="009622D3">
        <w:rPr>
          <w:rFonts w:eastAsia="黑体" w:hint="eastAsia"/>
          <w:bCs/>
          <w:color w:val="000000"/>
          <w:sz w:val="24"/>
          <w:szCs w:val="32"/>
        </w:rPr>
        <w:t>学分</w:t>
      </w:r>
      <w:r w:rsidRPr="009622D3">
        <w:rPr>
          <w:rFonts w:eastAsia="黑体"/>
          <w:bCs/>
          <w:color w:val="000000"/>
          <w:sz w:val="24"/>
          <w:szCs w:val="32"/>
        </w:rPr>
        <w:t xml:space="preserve"> </w:t>
      </w:r>
    </w:p>
    <w:p w14:paraId="088ABC7A" w14:textId="31407AF3" w:rsidR="00387F95" w:rsidRPr="009622D3" w:rsidRDefault="00387F95" w:rsidP="00387F95">
      <w:pPr>
        <w:keepNext/>
        <w:keepLines/>
        <w:spacing w:before="280" w:after="290" w:line="376" w:lineRule="auto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bookmarkStart w:id="2" w:name="_Hlk110678976"/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1）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自然科学与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计算机信息类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基础课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   48学分  </w:t>
      </w:r>
    </w:p>
    <w:p w14:paraId="4D6D53C9" w14:textId="11B9905A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Cs/>
          <w:color w:val="000000"/>
          <w:sz w:val="19"/>
          <w:szCs w:val="19"/>
        </w:rPr>
        <w:t>数学类</w:t>
      </w:r>
      <w:r w:rsidR="00CC2885">
        <w:rPr>
          <w:rFonts w:ascii="幼圆" w:eastAsia="幼圆" w:hAnsi="黑体" w:hint="eastAsia"/>
          <w:bCs/>
          <w:color w:val="000000"/>
          <w:sz w:val="19"/>
          <w:szCs w:val="19"/>
        </w:rPr>
        <w:t xml:space="preserve"> </w:t>
      </w:r>
      <w:r w:rsidR="00CC2885">
        <w:rPr>
          <w:rFonts w:ascii="幼圆" w:eastAsia="幼圆" w:hAnsi="黑体"/>
          <w:bCs/>
          <w:color w:val="000000"/>
          <w:sz w:val="19"/>
          <w:szCs w:val="19"/>
        </w:rPr>
        <w:t xml:space="preserve"> </w:t>
      </w:r>
      <w:r w:rsidR="00CC2885" w:rsidRPr="009622D3">
        <w:rPr>
          <w:rFonts w:ascii="幼圆" w:eastAsia="幼圆" w:hAnsi="黑体" w:hint="eastAsia"/>
          <w:bCs/>
          <w:color w:val="000000"/>
          <w:sz w:val="19"/>
          <w:szCs w:val="19"/>
        </w:rPr>
        <w:t>必修</w:t>
      </w:r>
      <w:r w:rsidRPr="009622D3">
        <w:rPr>
          <w:rFonts w:ascii="幼圆" w:eastAsia="幼圆" w:hAnsi="黑体"/>
          <w:bCs/>
          <w:color w:val="000000"/>
          <w:sz w:val="19"/>
          <w:szCs w:val="19"/>
        </w:rPr>
        <w:t xml:space="preserve">  29学分  </w:t>
      </w:r>
    </w:p>
    <w:tbl>
      <w:tblPr>
        <w:tblStyle w:val="6"/>
        <w:tblW w:w="8387" w:type="dxa"/>
        <w:tblLook w:val="04A0" w:firstRow="1" w:lastRow="0" w:firstColumn="1" w:lastColumn="0" w:noHBand="0" w:noVBand="1"/>
      </w:tblPr>
      <w:tblGrid>
        <w:gridCol w:w="1413"/>
        <w:gridCol w:w="4536"/>
        <w:gridCol w:w="1021"/>
        <w:gridCol w:w="1417"/>
      </w:tblGrid>
      <w:tr w:rsidR="00387F95" w:rsidRPr="009622D3" w14:paraId="131977CA" w14:textId="77777777" w:rsidTr="00A63263">
        <w:tc>
          <w:tcPr>
            <w:tcW w:w="1413" w:type="dxa"/>
          </w:tcPr>
          <w:p w14:paraId="76341A16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47D9B68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1021" w:type="dxa"/>
          </w:tcPr>
          <w:p w14:paraId="063D231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7" w:type="dxa"/>
          </w:tcPr>
          <w:p w14:paraId="72787B27" w14:textId="77777777" w:rsidR="00387F95" w:rsidRPr="009622D3" w:rsidRDefault="00387F95" w:rsidP="00387F95">
            <w:pPr>
              <w:widowControl/>
              <w:adjustRightInd w:val="0"/>
              <w:snapToGrid w:val="0"/>
              <w:jc w:val="center"/>
              <w:rPr>
                <w:rFonts w:ascii="幼圆" w:eastAsia="幼圆"/>
                <w:color w:val="00000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9622D3" w14:paraId="208766BB" w14:textId="77777777" w:rsidTr="00A63263">
        <w:tc>
          <w:tcPr>
            <w:tcW w:w="1413" w:type="dxa"/>
            <w:vAlign w:val="center"/>
          </w:tcPr>
          <w:p w14:paraId="5315342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30420405</w:t>
            </w:r>
          </w:p>
        </w:tc>
        <w:tc>
          <w:tcPr>
            <w:tcW w:w="4536" w:type="dxa"/>
            <w:vAlign w:val="center"/>
          </w:tcPr>
          <w:p w14:paraId="6F7ED013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数学分析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(1)</w:t>
            </w:r>
          </w:p>
        </w:tc>
        <w:tc>
          <w:tcPr>
            <w:tcW w:w="1021" w:type="dxa"/>
            <w:vAlign w:val="center"/>
          </w:tcPr>
          <w:p w14:paraId="6F01582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14:paraId="21A05FC9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44A17C0F" w14:textId="77777777" w:rsidTr="00A63263">
        <w:tc>
          <w:tcPr>
            <w:tcW w:w="1413" w:type="dxa"/>
            <w:vAlign w:val="center"/>
          </w:tcPr>
          <w:p w14:paraId="057CDD11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10420935</w:t>
            </w:r>
          </w:p>
        </w:tc>
        <w:tc>
          <w:tcPr>
            <w:tcW w:w="4536" w:type="dxa"/>
            <w:vAlign w:val="center"/>
          </w:tcPr>
          <w:p w14:paraId="22399371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数学分析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(2)</w:t>
            </w:r>
          </w:p>
        </w:tc>
        <w:tc>
          <w:tcPr>
            <w:tcW w:w="1021" w:type="dxa"/>
            <w:vAlign w:val="center"/>
          </w:tcPr>
          <w:p w14:paraId="15DA2DB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14:paraId="6E18B33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724958A2" w14:textId="77777777" w:rsidTr="00A63263">
        <w:tc>
          <w:tcPr>
            <w:tcW w:w="1413" w:type="dxa"/>
            <w:vAlign w:val="center"/>
          </w:tcPr>
          <w:p w14:paraId="0221352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20420124</w:t>
            </w:r>
          </w:p>
        </w:tc>
        <w:tc>
          <w:tcPr>
            <w:tcW w:w="4536" w:type="dxa"/>
            <w:vAlign w:val="center"/>
          </w:tcPr>
          <w:p w14:paraId="4F01BE23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高等线性代数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(1)</w:t>
            </w:r>
          </w:p>
        </w:tc>
        <w:tc>
          <w:tcPr>
            <w:tcW w:w="1021" w:type="dxa"/>
            <w:vAlign w:val="center"/>
          </w:tcPr>
          <w:p w14:paraId="10E826C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14:paraId="35254809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44C5AA80" w14:textId="77777777" w:rsidTr="00A63263">
        <w:tc>
          <w:tcPr>
            <w:tcW w:w="1413" w:type="dxa"/>
            <w:vAlign w:val="center"/>
          </w:tcPr>
          <w:p w14:paraId="02DA371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20420134</w:t>
            </w:r>
          </w:p>
        </w:tc>
        <w:tc>
          <w:tcPr>
            <w:tcW w:w="4536" w:type="dxa"/>
            <w:vAlign w:val="center"/>
          </w:tcPr>
          <w:p w14:paraId="08811B8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高等线性代数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(2)</w:t>
            </w:r>
          </w:p>
        </w:tc>
        <w:tc>
          <w:tcPr>
            <w:tcW w:w="1021" w:type="dxa"/>
            <w:vAlign w:val="center"/>
          </w:tcPr>
          <w:p w14:paraId="5C0A6C5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14:paraId="16EAB24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433671FD" w14:textId="77777777" w:rsidTr="00A63263">
        <w:tc>
          <w:tcPr>
            <w:tcW w:w="1413" w:type="dxa"/>
            <w:vAlign w:val="center"/>
          </w:tcPr>
          <w:p w14:paraId="6E2ADB7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24750022</w:t>
            </w:r>
          </w:p>
        </w:tc>
        <w:tc>
          <w:tcPr>
            <w:tcW w:w="4536" w:type="dxa"/>
            <w:vAlign w:val="center"/>
          </w:tcPr>
          <w:p w14:paraId="7D337FA9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张量分析与微分几何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 xml:space="preserve">     </w:t>
            </w:r>
          </w:p>
        </w:tc>
        <w:tc>
          <w:tcPr>
            <w:tcW w:w="1021" w:type="dxa"/>
            <w:vAlign w:val="center"/>
          </w:tcPr>
          <w:p w14:paraId="3BB55F3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14:paraId="3812C5A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三选一</w:t>
            </w:r>
          </w:p>
        </w:tc>
      </w:tr>
      <w:tr w:rsidR="00387F95" w:rsidRPr="009622D3" w14:paraId="0CE61F1B" w14:textId="77777777" w:rsidTr="00A63263">
        <w:tc>
          <w:tcPr>
            <w:tcW w:w="1413" w:type="dxa"/>
            <w:vAlign w:val="center"/>
          </w:tcPr>
          <w:p w14:paraId="1ABFBF3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 xml:space="preserve">24750032      </w:t>
            </w:r>
          </w:p>
        </w:tc>
        <w:tc>
          <w:tcPr>
            <w:tcW w:w="4536" w:type="dxa"/>
            <w:vAlign w:val="center"/>
          </w:tcPr>
          <w:p w14:paraId="491785A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张量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 xml:space="preserve">: 结构、分析和应用               </w:t>
            </w:r>
          </w:p>
        </w:tc>
        <w:tc>
          <w:tcPr>
            <w:tcW w:w="1021" w:type="dxa"/>
            <w:vAlign w:val="center"/>
          </w:tcPr>
          <w:p w14:paraId="26706936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  <w:vMerge/>
          </w:tcPr>
          <w:p w14:paraId="4180FFE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1156C513" w14:textId="77777777" w:rsidTr="00A63263">
        <w:tc>
          <w:tcPr>
            <w:tcW w:w="1413" w:type="dxa"/>
            <w:vAlign w:val="center"/>
          </w:tcPr>
          <w:p w14:paraId="73440EA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24750043</w:t>
            </w:r>
          </w:p>
        </w:tc>
        <w:tc>
          <w:tcPr>
            <w:tcW w:w="4536" w:type="dxa"/>
            <w:vAlign w:val="center"/>
          </w:tcPr>
          <w:p w14:paraId="14F2C6DB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/>
                <w:sz w:val="19"/>
                <w:szCs w:val="19"/>
              </w:rPr>
            </w:pPr>
            <w:r w:rsidRPr="00ED42C4">
              <w:rPr>
                <w:rFonts w:ascii="幼圆" w:eastAsia="幼圆" w:hint="eastAsia"/>
                <w:sz w:val="19"/>
                <w:szCs w:val="19"/>
              </w:rPr>
              <w:t xml:space="preserve">连续介质力学基础                    </w:t>
            </w:r>
          </w:p>
        </w:tc>
        <w:tc>
          <w:tcPr>
            <w:tcW w:w="1021" w:type="dxa"/>
            <w:vAlign w:val="center"/>
          </w:tcPr>
          <w:p w14:paraId="40C37D3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7" w:type="dxa"/>
            <w:vMerge/>
          </w:tcPr>
          <w:p w14:paraId="26A7E05B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504C41AF" w14:textId="77777777" w:rsidTr="00A63263">
        <w:tc>
          <w:tcPr>
            <w:tcW w:w="1413" w:type="dxa"/>
            <w:vAlign w:val="center"/>
          </w:tcPr>
          <w:p w14:paraId="48D31E5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10421352</w:t>
            </w:r>
          </w:p>
        </w:tc>
        <w:tc>
          <w:tcPr>
            <w:tcW w:w="4536" w:type="dxa"/>
            <w:vAlign w:val="center"/>
          </w:tcPr>
          <w:p w14:paraId="6640423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常微分方程</w:t>
            </w:r>
          </w:p>
        </w:tc>
        <w:tc>
          <w:tcPr>
            <w:tcW w:w="1021" w:type="dxa"/>
            <w:vAlign w:val="center"/>
          </w:tcPr>
          <w:p w14:paraId="4A399B9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14:paraId="1F13A92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4DB9A739" w14:textId="77777777" w:rsidTr="00A63263">
        <w:tc>
          <w:tcPr>
            <w:tcW w:w="1413" w:type="dxa"/>
            <w:vAlign w:val="center"/>
          </w:tcPr>
          <w:p w14:paraId="1880C99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10420803</w:t>
            </w:r>
          </w:p>
        </w:tc>
        <w:tc>
          <w:tcPr>
            <w:tcW w:w="4536" w:type="dxa"/>
            <w:vAlign w:val="center"/>
          </w:tcPr>
          <w:p w14:paraId="1FC278B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概率论与数理统计</w:t>
            </w:r>
          </w:p>
        </w:tc>
        <w:tc>
          <w:tcPr>
            <w:tcW w:w="1021" w:type="dxa"/>
            <w:vAlign w:val="center"/>
          </w:tcPr>
          <w:p w14:paraId="029E4D5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7" w:type="dxa"/>
          </w:tcPr>
          <w:p w14:paraId="0E0AC1C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0F200E75" w14:textId="77777777" w:rsidTr="00A63263">
        <w:tc>
          <w:tcPr>
            <w:tcW w:w="1413" w:type="dxa"/>
            <w:vAlign w:val="center"/>
          </w:tcPr>
          <w:p w14:paraId="665106B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10421342</w:t>
            </w:r>
          </w:p>
        </w:tc>
        <w:tc>
          <w:tcPr>
            <w:tcW w:w="4536" w:type="dxa"/>
            <w:vAlign w:val="center"/>
          </w:tcPr>
          <w:p w14:paraId="4D7B0EC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偏微分方程引论</w:t>
            </w:r>
          </w:p>
        </w:tc>
        <w:tc>
          <w:tcPr>
            <w:tcW w:w="1021" w:type="dxa"/>
            <w:vAlign w:val="center"/>
          </w:tcPr>
          <w:p w14:paraId="04F34EB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14:paraId="051EF169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3DA78BAE" w14:textId="77777777" w:rsidTr="00A63263">
        <w:tc>
          <w:tcPr>
            <w:tcW w:w="1413" w:type="dxa"/>
            <w:vAlign w:val="center"/>
          </w:tcPr>
          <w:p w14:paraId="5BD752A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10420252</w:t>
            </w:r>
          </w:p>
        </w:tc>
        <w:tc>
          <w:tcPr>
            <w:tcW w:w="4536" w:type="dxa"/>
            <w:vAlign w:val="center"/>
          </w:tcPr>
          <w:p w14:paraId="6E8ABAB0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宋体" w:hint="eastAsia"/>
                <w:color w:val="000000"/>
                <w:kern w:val="0"/>
                <w:sz w:val="19"/>
                <w:szCs w:val="19"/>
              </w:rPr>
              <w:t>复变函数引论</w:t>
            </w:r>
          </w:p>
        </w:tc>
        <w:tc>
          <w:tcPr>
            <w:tcW w:w="1021" w:type="dxa"/>
            <w:vAlign w:val="center"/>
          </w:tcPr>
          <w:p w14:paraId="5B28F2F6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14:paraId="4CFDBF7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5FA65C50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</w:p>
    <w:p w14:paraId="0C305B8E" w14:textId="16E37888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Cs/>
          <w:color w:val="000000"/>
          <w:sz w:val="19"/>
          <w:szCs w:val="19"/>
        </w:rPr>
        <w:t>物理类</w:t>
      </w:r>
      <w:r w:rsidR="00CC2885">
        <w:rPr>
          <w:rFonts w:ascii="幼圆" w:eastAsia="幼圆" w:hAnsi="黑体" w:hint="eastAsia"/>
          <w:bCs/>
          <w:color w:val="000000"/>
          <w:sz w:val="19"/>
          <w:szCs w:val="19"/>
        </w:rPr>
        <w:t xml:space="preserve"> </w:t>
      </w:r>
      <w:r w:rsidR="00CC2885">
        <w:rPr>
          <w:rFonts w:ascii="幼圆" w:eastAsia="幼圆" w:hAnsi="黑体"/>
          <w:bCs/>
          <w:color w:val="000000"/>
          <w:sz w:val="19"/>
          <w:szCs w:val="19"/>
        </w:rPr>
        <w:t xml:space="preserve"> </w:t>
      </w:r>
      <w:r w:rsidR="00CC2885" w:rsidRPr="009622D3">
        <w:rPr>
          <w:rFonts w:ascii="幼圆" w:eastAsia="幼圆" w:hAnsi="黑体" w:hint="eastAsia"/>
          <w:bCs/>
          <w:color w:val="000000"/>
          <w:sz w:val="19"/>
          <w:szCs w:val="19"/>
        </w:rPr>
        <w:t>必修</w:t>
      </w:r>
      <w:r w:rsidRPr="009622D3">
        <w:rPr>
          <w:rFonts w:ascii="幼圆" w:eastAsia="幼圆" w:hAnsi="黑体"/>
          <w:bCs/>
          <w:color w:val="000000"/>
          <w:sz w:val="19"/>
          <w:szCs w:val="19"/>
        </w:rPr>
        <w:t xml:space="preserve">  12学分  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387F95" w:rsidRPr="009622D3" w14:paraId="42998514" w14:textId="77777777" w:rsidTr="00A63263">
        <w:tc>
          <w:tcPr>
            <w:tcW w:w="1413" w:type="dxa"/>
          </w:tcPr>
          <w:p w14:paraId="36351F0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2EF4B546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7CDB14D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8" w:type="dxa"/>
          </w:tcPr>
          <w:p w14:paraId="7BBAA6AF" w14:textId="77777777" w:rsidR="00387F95" w:rsidRPr="009622D3" w:rsidRDefault="00387F95" w:rsidP="00387F95">
            <w:pPr>
              <w:widowControl/>
              <w:adjustRightInd w:val="0"/>
              <w:snapToGrid w:val="0"/>
              <w:jc w:val="center"/>
              <w:rPr>
                <w:rFonts w:ascii="幼圆" w:eastAsia="幼圆"/>
                <w:color w:val="00000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9622D3" w14:paraId="6DB63AF8" w14:textId="77777777" w:rsidTr="00A63263">
        <w:tc>
          <w:tcPr>
            <w:tcW w:w="1413" w:type="dxa"/>
            <w:vAlign w:val="center"/>
          </w:tcPr>
          <w:p w14:paraId="169333B3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10430755</w:t>
            </w:r>
          </w:p>
        </w:tc>
        <w:tc>
          <w:tcPr>
            <w:tcW w:w="4536" w:type="dxa"/>
          </w:tcPr>
          <w:p w14:paraId="28330EE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大学物理</w:t>
            </w: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(1)</w:t>
            </w:r>
          </w:p>
        </w:tc>
        <w:tc>
          <w:tcPr>
            <w:tcW w:w="992" w:type="dxa"/>
            <w:vAlign w:val="center"/>
          </w:tcPr>
          <w:p w14:paraId="49D07D1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418" w:type="dxa"/>
          </w:tcPr>
          <w:p w14:paraId="5E5B401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73544169" w14:textId="77777777" w:rsidTr="00A63263">
        <w:tc>
          <w:tcPr>
            <w:tcW w:w="1413" w:type="dxa"/>
            <w:vAlign w:val="center"/>
          </w:tcPr>
          <w:p w14:paraId="0301380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10430765</w:t>
            </w:r>
          </w:p>
        </w:tc>
        <w:tc>
          <w:tcPr>
            <w:tcW w:w="4536" w:type="dxa"/>
          </w:tcPr>
          <w:p w14:paraId="60CF28C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大学物理</w:t>
            </w: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(2)</w:t>
            </w:r>
          </w:p>
        </w:tc>
        <w:tc>
          <w:tcPr>
            <w:tcW w:w="992" w:type="dxa"/>
            <w:vAlign w:val="center"/>
          </w:tcPr>
          <w:p w14:paraId="065D2C8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418" w:type="dxa"/>
          </w:tcPr>
          <w:p w14:paraId="3F81D850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76839259" w14:textId="77777777" w:rsidTr="00A63263">
        <w:tc>
          <w:tcPr>
            <w:tcW w:w="1413" w:type="dxa"/>
            <w:vAlign w:val="center"/>
          </w:tcPr>
          <w:p w14:paraId="025E5CD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10431182</w:t>
            </w:r>
          </w:p>
        </w:tc>
        <w:tc>
          <w:tcPr>
            <w:tcW w:w="4536" w:type="dxa"/>
          </w:tcPr>
          <w:p w14:paraId="791D971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物理实验</w:t>
            </w:r>
          </w:p>
        </w:tc>
        <w:tc>
          <w:tcPr>
            <w:tcW w:w="992" w:type="dxa"/>
            <w:vAlign w:val="center"/>
          </w:tcPr>
          <w:p w14:paraId="7F39995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5FBD26B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309245F0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</w:p>
    <w:p w14:paraId="7691C759" w14:textId="2F93B6D9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Cs/>
          <w:color w:val="000000"/>
          <w:sz w:val="19"/>
          <w:szCs w:val="19"/>
        </w:rPr>
        <w:lastRenderedPageBreak/>
        <w:t>化学、生物类</w:t>
      </w:r>
      <w:r w:rsidR="00CC2885">
        <w:rPr>
          <w:rFonts w:ascii="幼圆" w:eastAsia="幼圆" w:hAnsi="黑体" w:hint="eastAsia"/>
          <w:bCs/>
          <w:color w:val="000000"/>
          <w:sz w:val="19"/>
          <w:szCs w:val="19"/>
        </w:rPr>
        <w:t xml:space="preserve"> </w:t>
      </w:r>
      <w:r w:rsidR="00CC2885">
        <w:rPr>
          <w:rFonts w:ascii="幼圆" w:eastAsia="幼圆" w:hAnsi="黑体"/>
          <w:bCs/>
          <w:color w:val="000000"/>
          <w:sz w:val="19"/>
          <w:szCs w:val="19"/>
        </w:rPr>
        <w:t xml:space="preserve"> </w:t>
      </w:r>
      <w:r w:rsidR="00CC2885" w:rsidRPr="009622D3">
        <w:rPr>
          <w:rFonts w:ascii="幼圆" w:eastAsia="幼圆" w:hAnsi="黑体" w:hint="eastAsia"/>
          <w:bCs/>
          <w:color w:val="000000"/>
          <w:sz w:val="19"/>
          <w:szCs w:val="19"/>
        </w:rPr>
        <w:t>必修</w:t>
      </w:r>
      <w:r w:rsidR="00CC2885">
        <w:rPr>
          <w:rFonts w:ascii="幼圆" w:eastAsia="幼圆" w:hAnsi="黑体" w:hint="eastAsia"/>
          <w:bCs/>
          <w:color w:val="000000"/>
          <w:sz w:val="19"/>
          <w:szCs w:val="19"/>
        </w:rPr>
        <w:t xml:space="preserve"> </w:t>
      </w:r>
      <w:r w:rsidRPr="009622D3">
        <w:rPr>
          <w:rFonts w:ascii="幼圆" w:eastAsia="幼圆" w:hAnsi="黑体"/>
          <w:bCs/>
          <w:color w:val="000000"/>
          <w:sz w:val="19"/>
          <w:szCs w:val="19"/>
        </w:rPr>
        <w:t xml:space="preserve"> 3学分  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387F95" w:rsidRPr="001A1523" w14:paraId="048CEF34" w14:textId="77777777" w:rsidTr="00A63263">
        <w:tc>
          <w:tcPr>
            <w:tcW w:w="1413" w:type="dxa"/>
          </w:tcPr>
          <w:p w14:paraId="5199A641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0E8BEE72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2947554C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8" w:type="dxa"/>
          </w:tcPr>
          <w:p w14:paraId="309FFBD5" w14:textId="77777777" w:rsidR="00387F95" w:rsidRPr="001A1523" w:rsidRDefault="00387F95" w:rsidP="00387F95">
            <w:pPr>
              <w:widowControl/>
              <w:adjustRightInd w:val="0"/>
              <w:snapToGrid w:val="0"/>
              <w:jc w:val="left"/>
              <w:rPr>
                <w:rFonts w:ascii="幼圆" w:eastAsia="幼圆"/>
                <w:color w:val="00000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1A1523" w14:paraId="5A7FAA1E" w14:textId="77777777" w:rsidTr="00A63263">
        <w:tc>
          <w:tcPr>
            <w:tcW w:w="1413" w:type="dxa"/>
          </w:tcPr>
          <w:p w14:paraId="2DC142AF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10440012</w:t>
            </w:r>
          </w:p>
        </w:tc>
        <w:tc>
          <w:tcPr>
            <w:tcW w:w="4536" w:type="dxa"/>
          </w:tcPr>
          <w:p w14:paraId="6A27EE2A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 w:hint="eastAsia"/>
                <w:noProof/>
                <w:color w:val="000000"/>
                <w:kern w:val="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DFE460" wp14:editId="5E48F4D7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3810</wp:posOffset>
                      </wp:positionV>
                      <wp:extent cx="45719" cy="304800"/>
                      <wp:effectExtent l="0" t="0" r="31115" b="19050"/>
                      <wp:wrapNone/>
                      <wp:docPr id="3" name="右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0480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w14:anchorId="152F2207" id="右大括号 3" o:spid="_x0000_s1026" type="#_x0000_t88" style="position:absolute;left:0;text-align:left;margin-left:119pt;margin-top:.3pt;width:3.6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8nWfAIAAPcEAAAOAAAAZHJzL2Uyb0RvYy54bWysVEtv2zAMvg/YfxB0X524SZsGdYosRYcB&#10;RVugLXpmZMnWoNckJU7360fJzmOP07AcFFKk+Pj40dc3O63Ilvsgrano+GxECTfM1tI0FX19ufs0&#10;oyREMDUoa3hF33mgN4uPH647N+elba2quScYxIR55yraxujmRRFYyzWEM+u4QaOwXkNE1TdF7aHD&#10;6FoV5Wh0UXTW185bxkPA29veSBc5vhCcxUchAo9EVRRri/n0+Vyns1hcw7zx4FrJhjLgH6rQIA0m&#10;PYS6hQhk4+UfobRk3gYr4hmzurBCSMZzD9jNePRbN88tOJ57QXCCO8AU/l9Y9rB9dk8eYehcmAcU&#10;Uxc74XX6x/rILoP1fgCL7yJheDmZXo6vKGFoOR9NZqOMZXF863yIX7jVJAkV9bJp42cPLDUEc9je&#10;h5gBq4kBjcyA+tuYEqEV4r8FRcrp+cV+Pic+5anPdFxelGmGmHeIiNI+cwpv7J1UKk9ZGdIhRaez&#10;yymWDUg2oSCiqF1d0WAaSkA1yGIWfa4xWCXr9DwFCr5Zr5QnWBr2PrksV5Mh8S9uKfcthLb3y6ae&#10;Y1pGJLqSuqKIFf6G18qk6DxTFSFJvRwnkaS1rd+fPPG2525w7E5iknsI8Qk8goW0xgWMj3gIZbFF&#10;O0iUtNb/+Nt98kcOoZWSDsmP7X/fgOeUqK8G2XU1nkzStmQFB12i4k8t61OL2eiVRVRwfFhdFpN/&#10;VHtReKvfcE+XKSuawDDM3QM9KKvYLyVuOuPLZXbDDXEQ782zYyl4winB+7J7A+8GWkWk44PdL8rA&#10;gp4QR9+eCMtNtEIeEO5xHeDG7cokGr4EaX1P9ex1/F4tfgIAAP//AwBQSwMEFAAGAAgAAAAhAO//&#10;HuDcAAAABwEAAA8AAABkcnMvZG93bnJldi54bWxMj81OwzAQhO9IfQdrkbhRB7eNojSbqgL1xImC&#10;gKMbb37UeJ3Gbht4eswJjqMZzXxTbCbbiwuNvnOM8DBPQBBXznTcILy97u4zED5oNrp3TAhf5GFT&#10;zm4KnRt35Re67EMjYgn7XCO0IQy5lL5qyWo/dwNx9Go3Wh2iHBtpRn2N5baXKklSaXXHcaHVAz22&#10;VB33Z4vg1dOHpca8f267Vf0th/rZnyTi3e20XYMINIW/MPziR3QoI9PBndl40SOoRRa/BIQURLTV&#10;cqVAHBCWWQqyLOR//vIHAAD//wMAUEsBAi0AFAAGAAgAAAAhALaDOJL+AAAA4QEAABMAAAAAAAAA&#10;AAAAAAAAAAAAAFtDb250ZW50X1R5cGVzXS54bWxQSwECLQAUAAYACAAAACEAOP0h/9YAAACUAQAA&#10;CwAAAAAAAAAAAAAAAAAvAQAAX3JlbHMvLnJlbHNQSwECLQAUAAYACAAAACEAcwfJ1nwCAAD3BAAA&#10;DgAAAAAAAAAAAAAAAAAuAgAAZHJzL2Uyb0RvYy54bWxQSwECLQAUAAYACAAAACEA7/8e4NwAAAAH&#10;AQAADwAAAAAAAAAAAAAAAADWBAAAZHJzL2Rvd25yZXYueG1sUEsFBgAAAAAEAAQA8wAAAN8FAAAA&#10;AA==&#10;" adj="822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1A152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大学化学B</w:t>
            </w:r>
          </w:p>
        </w:tc>
        <w:tc>
          <w:tcPr>
            <w:tcW w:w="992" w:type="dxa"/>
          </w:tcPr>
          <w:p w14:paraId="18E8C31C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14:paraId="3491DAB2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课组二选一</w:t>
            </w:r>
          </w:p>
        </w:tc>
      </w:tr>
      <w:tr w:rsidR="00387F95" w:rsidRPr="001A1523" w14:paraId="3B5ABC49" w14:textId="77777777" w:rsidTr="00A63263">
        <w:tc>
          <w:tcPr>
            <w:tcW w:w="1413" w:type="dxa"/>
          </w:tcPr>
          <w:p w14:paraId="6EAE175D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10440111</w:t>
            </w:r>
          </w:p>
        </w:tc>
        <w:tc>
          <w:tcPr>
            <w:tcW w:w="4536" w:type="dxa"/>
          </w:tcPr>
          <w:p w14:paraId="27C33C27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大学化学实验</w:t>
            </w: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B</w:t>
            </w:r>
          </w:p>
        </w:tc>
        <w:tc>
          <w:tcPr>
            <w:tcW w:w="992" w:type="dxa"/>
          </w:tcPr>
          <w:p w14:paraId="07E77744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  <w:vMerge/>
          </w:tcPr>
          <w:p w14:paraId="55D73009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5F4D567D" w14:textId="77777777" w:rsidTr="00A63263">
        <w:tc>
          <w:tcPr>
            <w:tcW w:w="1413" w:type="dxa"/>
          </w:tcPr>
          <w:p w14:paraId="22F60F64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10450012</w:t>
            </w:r>
          </w:p>
        </w:tc>
        <w:tc>
          <w:tcPr>
            <w:tcW w:w="4536" w:type="dxa"/>
          </w:tcPr>
          <w:p w14:paraId="54B9451F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现代生物学导论</w:t>
            </w:r>
          </w:p>
        </w:tc>
        <w:tc>
          <w:tcPr>
            <w:tcW w:w="992" w:type="dxa"/>
          </w:tcPr>
          <w:p w14:paraId="629D8F46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/>
          </w:tcPr>
          <w:p w14:paraId="518E688A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0DA89763" w14:textId="77777777" w:rsidTr="00A63263">
        <w:tc>
          <w:tcPr>
            <w:tcW w:w="1413" w:type="dxa"/>
          </w:tcPr>
          <w:p w14:paraId="34FBE9E1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10450021</w:t>
            </w:r>
          </w:p>
        </w:tc>
        <w:tc>
          <w:tcPr>
            <w:tcW w:w="4536" w:type="dxa"/>
          </w:tcPr>
          <w:p w14:paraId="3F4828DE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 w:hint="eastAsia"/>
                <w:noProof/>
                <w:color w:val="000000"/>
                <w:kern w:val="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E5BE43" wp14:editId="1BC0E83C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-103505</wp:posOffset>
                      </wp:positionV>
                      <wp:extent cx="45719" cy="304800"/>
                      <wp:effectExtent l="0" t="0" r="31115" b="19050"/>
                      <wp:wrapNone/>
                      <wp:docPr id="4" name="右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0480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w14:anchorId="33F980C1" id="右大括号 4" o:spid="_x0000_s1026" type="#_x0000_t88" style="position:absolute;left:0;text-align:left;margin-left:118.95pt;margin-top:-8.15pt;width:3.6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8nWfAIAAPcEAAAOAAAAZHJzL2Uyb0RvYy54bWysVEtv2zAMvg/YfxB0X524SZsGdYosRYcB&#10;RVugLXpmZMnWoNckJU7360fJzmOP07AcFFKk+Pj40dc3O63Ilvsgrano+GxECTfM1tI0FX19ufs0&#10;oyREMDUoa3hF33mgN4uPH647N+elba2quScYxIR55yraxujmRRFYyzWEM+u4QaOwXkNE1TdF7aHD&#10;6FoV5Wh0UXTW185bxkPA29veSBc5vhCcxUchAo9EVRRri/n0+Vyns1hcw7zx4FrJhjLgH6rQIA0m&#10;PYS6hQhk4+UfobRk3gYr4hmzurBCSMZzD9jNePRbN88tOJ57QXCCO8AU/l9Y9rB9dk8eYehcmAcU&#10;Uxc74XX6x/rILoP1fgCL7yJheDmZXo6vKGFoOR9NZqOMZXF863yIX7jVJAkV9bJp42cPLDUEc9je&#10;h5gBq4kBjcyA+tuYEqEV4r8FRcrp+cV+Pic+5anPdFxelGmGmHeIiNI+cwpv7J1UKk9ZGdIhRaez&#10;yymWDUg2oSCiqF1d0WAaSkA1yGIWfa4xWCXr9DwFCr5Zr5QnWBr2PrksV5Mh8S9uKfcthLb3y6ae&#10;Y1pGJLqSuqKIFf6G18qk6DxTFSFJvRwnkaS1rd+fPPG2525w7E5iknsI8Qk8goW0xgWMj3gIZbFF&#10;O0iUtNb/+Nt98kcOoZWSDsmP7X/fgOeUqK8G2XU1nkzStmQFB12i4k8t61OL2eiVRVRwfFhdFpN/&#10;VHtReKvfcE+XKSuawDDM3QM9KKvYLyVuOuPLZXbDDXEQ782zYyl4winB+7J7A+8GWkWk44PdL8rA&#10;gp4QR9+eCMtNtEIeEO5xHeDG7cokGr4EaX1P9ex1/F4tfgIAAP//AwBQSwMEFAAGAAgAAAAhAKqa&#10;8kLgAAAACgEAAA8AAABkcnMvZG93bnJldi54bWxMj8tOwzAQRfdI/QdrkNi1zoO2EDKpKhCrrmgr&#10;YOnGk4eIx2nstqFfj1nBcnSP7j2Tr0bTiTMNrrWMEM8iEMSl1S3XCPvd6/QBhPOKteosE8I3OVgV&#10;k5tcZdpe+I3OW1+LUMIuUwiN930mpSsbMsrNbE8cssoORvlwDrXUg7qEctPJJIoW0qiWw0Kjenpu&#10;qPzangyCS14+DNX6/XPdzqur7KuNO0rEu9tx/QTC0+j/YPjVD+pQBKeDPbF2okNI0uVjQBGm8SIF&#10;EYjkfh6DOCCk8RJkkcv/LxQ/AAAA//8DAFBLAQItABQABgAIAAAAIQC2gziS/gAAAOEBAAATAAAA&#10;AAAAAAAAAAAAAAAAAABbQ29udGVudF9UeXBlc10ueG1sUEsBAi0AFAAGAAgAAAAhADj9If/WAAAA&#10;lAEAAAsAAAAAAAAAAAAAAAAALwEAAF9yZWxzLy5yZWxzUEsBAi0AFAAGAAgAAAAhAHMHydZ8AgAA&#10;9wQAAA4AAAAAAAAAAAAAAAAALgIAAGRycy9lMm9Eb2MueG1sUEsBAi0AFAAGAAgAAAAhAKqa8kLg&#10;AAAACgEAAA8AAAAAAAAAAAAAAAAA1gQAAGRycy9kb3ducmV2LnhtbFBLBQYAAAAABAAEAPMAAADj&#10;BQAAAAA=&#10;" adj="822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1A152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现代生物学导论实验</w:t>
            </w:r>
          </w:p>
        </w:tc>
        <w:tc>
          <w:tcPr>
            <w:tcW w:w="992" w:type="dxa"/>
          </w:tcPr>
          <w:p w14:paraId="4E54951B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  <w:vMerge/>
          </w:tcPr>
          <w:p w14:paraId="1DE8F917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17C47501" w14:textId="77777777" w:rsidR="00387F95" w:rsidRPr="001A1523" w:rsidRDefault="00387F95" w:rsidP="00387F95">
      <w:pPr>
        <w:spacing w:line="280" w:lineRule="atLeast"/>
        <w:ind w:rightChars="-19" w:right="-40"/>
        <w:jc w:val="left"/>
        <w:rPr>
          <w:rFonts w:ascii="幼圆" w:eastAsia="幼圆" w:cs="宋体"/>
          <w:b/>
          <w:bCs/>
          <w:kern w:val="0"/>
          <w:sz w:val="19"/>
          <w:szCs w:val="19"/>
        </w:rPr>
      </w:pPr>
      <w:r w:rsidRPr="001A1523">
        <w:rPr>
          <w:rFonts w:ascii="幼圆" w:eastAsia="幼圆" w:cs="宋体" w:hint="eastAsia"/>
          <w:b/>
          <w:bCs/>
          <w:kern w:val="0"/>
          <w:sz w:val="19"/>
          <w:szCs w:val="19"/>
        </w:rPr>
        <w:t>备注：可用选修《大学化学A》（3学分）替代上面课组</w:t>
      </w:r>
    </w:p>
    <w:p w14:paraId="66C95824" w14:textId="77777777" w:rsidR="00387F95" w:rsidRPr="001A152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</w:p>
    <w:p w14:paraId="5547406F" w14:textId="700BD6FB" w:rsidR="00387F95" w:rsidRPr="001A152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  <w:r w:rsidRPr="001A1523">
        <w:rPr>
          <w:rFonts w:ascii="幼圆" w:eastAsia="幼圆" w:hAnsi="黑体" w:hint="eastAsia"/>
          <w:bCs/>
          <w:color w:val="000000"/>
          <w:sz w:val="19"/>
          <w:szCs w:val="19"/>
        </w:rPr>
        <w:t>计算机、信息类</w:t>
      </w:r>
      <w:r w:rsidR="00CC2885" w:rsidRPr="001A1523">
        <w:rPr>
          <w:rFonts w:ascii="幼圆" w:eastAsia="幼圆" w:hAnsi="黑体"/>
          <w:bCs/>
          <w:color w:val="000000"/>
          <w:sz w:val="19"/>
          <w:szCs w:val="19"/>
        </w:rPr>
        <w:t xml:space="preserve">  </w:t>
      </w:r>
      <w:r w:rsidR="00CC2885" w:rsidRPr="001A1523">
        <w:rPr>
          <w:rFonts w:ascii="幼圆" w:eastAsia="幼圆" w:hAnsi="黑体" w:hint="eastAsia"/>
          <w:bCs/>
          <w:color w:val="000000"/>
          <w:sz w:val="19"/>
          <w:szCs w:val="19"/>
        </w:rPr>
        <w:t>限选</w:t>
      </w:r>
      <w:r w:rsidR="00CC2885" w:rsidRPr="001A1523">
        <w:rPr>
          <w:rFonts w:ascii="幼圆" w:eastAsia="幼圆" w:hAnsi="黑体"/>
          <w:bCs/>
          <w:color w:val="000000"/>
          <w:sz w:val="19"/>
          <w:szCs w:val="19"/>
        </w:rPr>
        <w:t xml:space="preserve"> </w:t>
      </w:r>
      <w:r w:rsidRPr="001A1523">
        <w:rPr>
          <w:rFonts w:ascii="幼圆" w:eastAsia="幼圆" w:hAnsi="黑体"/>
          <w:bCs/>
          <w:color w:val="000000"/>
          <w:sz w:val="19"/>
          <w:szCs w:val="19"/>
        </w:rPr>
        <w:t xml:space="preserve"> </w:t>
      </w:r>
      <w:r w:rsidR="00FE16D6" w:rsidRPr="001A1523">
        <w:rPr>
          <w:rFonts w:ascii="黑体" w:eastAsia="黑体" w:hAnsi="黑体" w:cs="宋体" w:hint="eastAsia"/>
          <w:bCs/>
          <w:kern w:val="0"/>
          <w:sz w:val="22"/>
          <w:szCs w:val="19"/>
        </w:rPr>
        <w:t>≥</w:t>
      </w:r>
      <w:r w:rsidRPr="001A1523">
        <w:rPr>
          <w:rFonts w:ascii="幼圆" w:eastAsia="幼圆" w:hAnsi="黑体"/>
          <w:bCs/>
          <w:color w:val="000000"/>
          <w:sz w:val="19"/>
          <w:szCs w:val="19"/>
        </w:rPr>
        <w:t xml:space="preserve">4学分 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387F95" w:rsidRPr="001A1523" w14:paraId="061391AF" w14:textId="77777777" w:rsidTr="00A63263">
        <w:tc>
          <w:tcPr>
            <w:tcW w:w="1413" w:type="dxa"/>
          </w:tcPr>
          <w:p w14:paraId="297FB69F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238DB280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0E05AFF2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8" w:type="dxa"/>
          </w:tcPr>
          <w:p w14:paraId="0B3B896B" w14:textId="77777777" w:rsidR="00387F95" w:rsidRPr="001A1523" w:rsidRDefault="00387F95" w:rsidP="00387F95">
            <w:pPr>
              <w:widowControl/>
              <w:adjustRightInd w:val="0"/>
              <w:snapToGrid w:val="0"/>
              <w:jc w:val="center"/>
              <w:rPr>
                <w:rFonts w:ascii="幼圆" w:eastAsia="幼圆"/>
                <w:color w:val="00000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1A1523" w14:paraId="7AFB0A00" w14:textId="77777777" w:rsidTr="00A63263">
        <w:tc>
          <w:tcPr>
            <w:tcW w:w="1413" w:type="dxa"/>
          </w:tcPr>
          <w:p w14:paraId="37C8A8D0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20740112</w:t>
            </w:r>
          </w:p>
        </w:tc>
        <w:tc>
          <w:tcPr>
            <w:tcW w:w="4536" w:type="dxa"/>
          </w:tcPr>
          <w:p w14:paraId="2800FCEB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数据结构与算法</w:t>
            </w:r>
          </w:p>
        </w:tc>
        <w:tc>
          <w:tcPr>
            <w:tcW w:w="992" w:type="dxa"/>
          </w:tcPr>
          <w:p w14:paraId="48F3968B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43E31DCD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2F48EEE2" w14:textId="77777777" w:rsidTr="00A63263">
        <w:tc>
          <w:tcPr>
            <w:tcW w:w="1413" w:type="dxa"/>
          </w:tcPr>
          <w:p w14:paraId="0BBB9B9D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00240074</w:t>
            </w:r>
          </w:p>
        </w:tc>
        <w:tc>
          <w:tcPr>
            <w:tcW w:w="4536" w:type="dxa"/>
          </w:tcPr>
          <w:p w14:paraId="374D8205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数据结构</w:t>
            </w:r>
          </w:p>
        </w:tc>
        <w:tc>
          <w:tcPr>
            <w:tcW w:w="992" w:type="dxa"/>
          </w:tcPr>
          <w:p w14:paraId="3381C532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1418" w:type="dxa"/>
          </w:tcPr>
          <w:p w14:paraId="1476DEAA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4918E3E6" w14:textId="77777777" w:rsidTr="00A63263">
        <w:tc>
          <w:tcPr>
            <w:tcW w:w="1413" w:type="dxa"/>
          </w:tcPr>
          <w:p w14:paraId="1C0126C0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20740073</w:t>
            </w:r>
          </w:p>
        </w:tc>
        <w:tc>
          <w:tcPr>
            <w:tcW w:w="4536" w:type="dxa"/>
          </w:tcPr>
          <w:p w14:paraId="733854A3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计算机程序设计基础</w:t>
            </w:r>
          </w:p>
        </w:tc>
        <w:tc>
          <w:tcPr>
            <w:tcW w:w="992" w:type="dxa"/>
          </w:tcPr>
          <w:p w14:paraId="5313D698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3B1C55EB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2DBBEDDE" w14:textId="77777777" w:rsidTr="00A63263">
        <w:tc>
          <w:tcPr>
            <w:tcW w:w="1413" w:type="dxa"/>
          </w:tcPr>
          <w:p w14:paraId="5AEBCBFD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00740043</w:t>
            </w:r>
          </w:p>
        </w:tc>
        <w:tc>
          <w:tcPr>
            <w:tcW w:w="4536" w:type="dxa"/>
          </w:tcPr>
          <w:p w14:paraId="22FD9628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C++语言程序设计</w:t>
            </w:r>
          </w:p>
        </w:tc>
        <w:tc>
          <w:tcPr>
            <w:tcW w:w="992" w:type="dxa"/>
          </w:tcPr>
          <w:p w14:paraId="75764FEC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56E5174E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30887CD0" w14:textId="77777777" w:rsidTr="00A63263">
        <w:tc>
          <w:tcPr>
            <w:tcW w:w="1413" w:type="dxa"/>
          </w:tcPr>
          <w:p w14:paraId="1DA13205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00310271</w:t>
            </w:r>
          </w:p>
        </w:tc>
        <w:tc>
          <w:tcPr>
            <w:tcW w:w="4536" w:type="dxa"/>
          </w:tcPr>
          <w:p w14:paraId="4C08B186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Matlab</w:t>
            </w: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与科学计算</w:t>
            </w:r>
          </w:p>
        </w:tc>
        <w:tc>
          <w:tcPr>
            <w:tcW w:w="992" w:type="dxa"/>
          </w:tcPr>
          <w:p w14:paraId="048F3501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</w:tcPr>
          <w:p w14:paraId="04F11A3E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5C6B61DB" w14:textId="7BFBCB4E" w:rsidR="00416033" w:rsidRPr="009C4EB0" w:rsidRDefault="00416033" w:rsidP="00416033">
      <w:pPr>
        <w:rPr>
          <w:rFonts w:ascii="幼圆" w:eastAsia="幼圆" w:cs="宋体"/>
          <w:bCs/>
          <w:kern w:val="0"/>
          <w:sz w:val="19"/>
          <w:szCs w:val="19"/>
        </w:rPr>
      </w:pPr>
      <w:r w:rsidRPr="001A1523">
        <w:rPr>
          <w:rFonts w:ascii="幼圆" w:eastAsia="幼圆" w:cs="宋体" w:hint="eastAsia"/>
          <w:b/>
          <w:bCs/>
          <w:kern w:val="0"/>
          <w:sz w:val="19"/>
          <w:szCs w:val="19"/>
        </w:rPr>
        <w:t>备注：</w:t>
      </w:r>
      <w:r w:rsidR="00282B69" w:rsidRPr="009C4EB0">
        <w:rPr>
          <w:rFonts w:ascii="幼圆" w:eastAsia="幼圆" w:cs="宋体"/>
          <w:bCs/>
          <w:kern w:val="0"/>
          <w:sz w:val="19"/>
          <w:szCs w:val="19"/>
        </w:rPr>
        <w:t>2023级，可以</w:t>
      </w:r>
      <w:r w:rsidR="00282B69" w:rsidRPr="009C4EB0">
        <w:rPr>
          <w:rFonts w:ascii="幼圆" w:eastAsia="幼圆" w:cs="宋体" w:hint="eastAsia"/>
          <w:bCs/>
          <w:kern w:val="0"/>
          <w:sz w:val="19"/>
          <w:szCs w:val="19"/>
        </w:rPr>
        <w:t>根据自己的需求，选修计算机系、电子系、自动化系、软件学院等院系，开设</w:t>
      </w:r>
      <w:r w:rsidR="00282B69" w:rsidRPr="009C4EB0">
        <w:rPr>
          <w:rFonts w:ascii="幼圆" w:eastAsia="幼圆" w:cs="宋体"/>
          <w:bCs/>
          <w:kern w:val="0"/>
          <w:sz w:val="19"/>
          <w:szCs w:val="19"/>
        </w:rPr>
        <w:t>的计算机、信息类课程</w:t>
      </w:r>
      <w:r w:rsidRPr="009C4EB0">
        <w:rPr>
          <w:rFonts w:ascii="幼圆" w:eastAsia="幼圆" w:cs="宋体"/>
          <w:bCs/>
          <w:kern w:val="0"/>
          <w:sz w:val="19"/>
          <w:szCs w:val="19"/>
        </w:rPr>
        <w:t>。课组满足</w:t>
      </w:r>
      <w:r w:rsidRPr="009C4EB0">
        <w:rPr>
          <w:rFonts w:ascii="幼圆" w:eastAsia="幼圆" w:cs="宋体"/>
          <w:bCs/>
          <w:kern w:val="0"/>
          <w:sz w:val="19"/>
          <w:szCs w:val="19"/>
        </w:rPr>
        <w:t>≥</w:t>
      </w:r>
      <w:r w:rsidRPr="009C4EB0">
        <w:rPr>
          <w:rFonts w:ascii="幼圆" w:eastAsia="幼圆" w:cs="宋体"/>
          <w:bCs/>
          <w:kern w:val="0"/>
          <w:sz w:val="19"/>
          <w:szCs w:val="19"/>
        </w:rPr>
        <w:t>4学分要求，比如可以按学分4、3+1、2+3来安排，但不能 学分2+2、1+1+2、或者1+1+1+1等。</w:t>
      </w:r>
    </w:p>
    <w:p w14:paraId="1E95EC72" w14:textId="72374F5E" w:rsidR="00416033" w:rsidRPr="009C4EB0" w:rsidRDefault="000F2766" w:rsidP="009C4EB0">
      <w:pPr>
        <w:rPr>
          <w:rFonts w:ascii="幼圆" w:eastAsia="幼圆" w:cs="宋体"/>
          <w:bCs/>
          <w:kern w:val="0"/>
          <w:sz w:val="19"/>
          <w:szCs w:val="19"/>
        </w:rPr>
      </w:pPr>
      <w:bookmarkStart w:id="3" w:name="_Hlk121248894"/>
      <w:r w:rsidRPr="009C4EB0">
        <w:rPr>
          <w:rFonts w:ascii="幼圆" w:eastAsia="幼圆" w:cs="宋体" w:hint="eastAsia"/>
          <w:bCs/>
          <w:kern w:val="0"/>
          <w:sz w:val="19"/>
          <w:szCs w:val="19"/>
        </w:rPr>
        <w:t>本课组要求是限选，不能申请pf（课程自身要求成绩按pf计的除外）</w:t>
      </w:r>
      <w:r w:rsidR="00416033" w:rsidRPr="009C4EB0">
        <w:rPr>
          <w:rFonts w:ascii="幼圆" w:eastAsia="幼圆" w:cs="宋体" w:hint="eastAsia"/>
          <w:bCs/>
          <w:kern w:val="0"/>
          <w:sz w:val="19"/>
          <w:szCs w:val="19"/>
        </w:rPr>
        <w:t>。</w:t>
      </w:r>
    </w:p>
    <w:bookmarkEnd w:id="3"/>
    <w:p w14:paraId="7F290B8E" w14:textId="789C9BBD" w:rsidR="00387F95" w:rsidRPr="00416033" w:rsidRDefault="00387F95" w:rsidP="00387F95">
      <w:pPr>
        <w:spacing w:line="280" w:lineRule="atLeast"/>
        <w:ind w:rightChars="-19" w:right="-40"/>
        <w:jc w:val="left"/>
        <w:rPr>
          <w:rFonts w:ascii="幼圆" w:eastAsia="幼圆" w:cs="宋体"/>
          <w:b/>
          <w:bCs/>
          <w:kern w:val="0"/>
          <w:sz w:val="19"/>
          <w:szCs w:val="19"/>
        </w:rPr>
      </w:pPr>
    </w:p>
    <w:p w14:paraId="12379ACD" w14:textId="3B4833EB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cs="宋体"/>
          <w:b/>
          <w:bCs/>
          <w:kern w:val="0"/>
          <w:sz w:val="19"/>
          <w:szCs w:val="19"/>
        </w:rPr>
      </w:pPr>
      <w:bookmarkStart w:id="4" w:name="_Hlk109902227"/>
      <w:r w:rsidRPr="009622D3">
        <w:rPr>
          <w:rFonts w:ascii="幼圆" w:eastAsia="幼圆" w:cs="宋体" w:hint="eastAsia"/>
          <w:b/>
          <w:bCs/>
          <w:kern w:val="0"/>
          <w:sz w:val="19"/>
          <w:szCs w:val="19"/>
        </w:rPr>
        <w:t>科研探究进阶课程</w:t>
      </w:r>
      <w:r w:rsidRPr="009622D3">
        <w:rPr>
          <w:rFonts w:ascii="幼圆" w:eastAsia="幼圆" w:cs="宋体"/>
          <w:b/>
          <w:bCs/>
          <w:kern w:val="0"/>
          <w:sz w:val="19"/>
          <w:szCs w:val="19"/>
        </w:rPr>
        <w:t xml:space="preserve"> </w:t>
      </w:r>
      <w:r w:rsidR="00CC2885">
        <w:rPr>
          <w:rFonts w:ascii="幼圆" w:eastAsia="幼圆" w:cs="宋体"/>
          <w:b/>
          <w:bCs/>
          <w:kern w:val="0"/>
          <w:sz w:val="19"/>
          <w:szCs w:val="19"/>
        </w:rPr>
        <w:t xml:space="preserve"> </w:t>
      </w:r>
      <w:r w:rsidRPr="009622D3">
        <w:rPr>
          <w:rFonts w:ascii="幼圆" w:eastAsia="幼圆" w:cs="宋体" w:hint="eastAsia"/>
          <w:b/>
          <w:bCs/>
          <w:kern w:val="0"/>
          <w:sz w:val="19"/>
          <w:szCs w:val="19"/>
        </w:rPr>
        <w:t>任选</w:t>
      </w:r>
    </w:p>
    <w:tbl>
      <w:tblPr>
        <w:tblStyle w:val="6"/>
        <w:tblW w:w="8376" w:type="dxa"/>
        <w:tblInd w:w="-5" w:type="dxa"/>
        <w:tblLook w:val="04A0" w:firstRow="1" w:lastRow="0" w:firstColumn="1" w:lastColumn="0" w:noHBand="0" w:noVBand="1"/>
      </w:tblPr>
      <w:tblGrid>
        <w:gridCol w:w="1413"/>
        <w:gridCol w:w="4541"/>
        <w:gridCol w:w="992"/>
        <w:gridCol w:w="1430"/>
      </w:tblGrid>
      <w:tr w:rsidR="00387F95" w:rsidRPr="00ED42C4" w14:paraId="270E99F9" w14:textId="77777777" w:rsidTr="00A63263">
        <w:tc>
          <w:tcPr>
            <w:tcW w:w="1413" w:type="dxa"/>
          </w:tcPr>
          <w:p w14:paraId="7A3A560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41" w:type="dxa"/>
          </w:tcPr>
          <w:p w14:paraId="2B0252A9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1329DF42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30" w:type="dxa"/>
          </w:tcPr>
          <w:p w14:paraId="4866B3D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ED42C4" w14:paraId="345B3BD4" w14:textId="77777777" w:rsidTr="00A63263">
        <w:tc>
          <w:tcPr>
            <w:tcW w:w="1413" w:type="dxa"/>
          </w:tcPr>
          <w:p w14:paraId="7635AEE2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24750011</w:t>
            </w:r>
          </w:p>
        </w:tc>
        <w:tc>
          <w:tcPr>
            <w:tcW w:w="4541" w:type="dxa"/>
          </w:tcPr>
          <w:p w14:paraId="0483149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科研导引（春秋学期）</w:t>
            </w:r>
          </w:p>
        </w:tc>
        <w:tc>
          <w:tcPr>
            <w:tcW w:w="992" w:type="dxa"/>
          </w:tcPr>
          <w:p w14:paraId="33BA459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30" w:type="dxa"/>
          </w:tcPr>
          <w:p w14:paraId="0C0B9B8E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0B3D9D99" w14:textId="77777777" w:rsidTr="00A63263">
        <w:tc>
          <w:tcPr>
            <w:tcW w:w="1413" w:type="dxa"/>
          </w:tcPr>
          <w:p w14:paraId="2B12F20F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44750011</w:t>
            </w:r>
          </w:p>
        </w:tc>
        <w:tc>
          <w:tcPr>
            <w:tcW w:w="4541" w:type="dxa"/>
          </w:tcPr>
          <w:p w14:paraId="10DCEC37" w14:textId="77777777" w:rsidR="00387F95" w:rsidRPr="00ED42C4" w:rsidRDefault="00FA416F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hyperlink r:id="rId8" w:tgtFrame="_blank" w:history="1">
              <w:r w:rsidR="00387F95" w:rsidRPr="00ED42C4">
                <w:rPr>
                  <w:rFonts w:ascii="幼圆" w:eastAsia="幼圆" w:hAnsi="宋体" w:hint="eastAsia"/>
                  <w:color w:val="000000"/>
                  <w:kern w:val="0"/>
                  <w:sz w:val="19"/>
                  <w:szCs w:val="19"/>
                </w:rPr>
                <w:t>科研进阶</w:t>
              </w:r>
            </w:hyperlink>
            <w:r w:rsidR="00387F95"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（春季学期）</w:t>
            </w:r>
          </w:p>
        </w:tc>
        <w:tc>
          <w:tcPr>
            <w:tcW w:w="992" w:type="dxa"/>
          </w:tcPr>
          <w:p w14:paraId="065EA76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30" w:type="dxa"/>
          </w:tcPr>
          <w:p w14:paraId="78485DA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4EC5CC3B" w14:textId="77777777" w:rsidTr="00A63263">
        <w:tc>
          <w:tcPr>
            <w:tcW w:w="1413" w:type="dxa"/>
          </w:tcPr>
          <w:p w14:paraId="55D3A67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30310942</w:t>
            </w:r>
          </w:p>
        </w:tc>
        <w:tc>
          <w:tcPr>
            <w:tcW w:w="4541" w:type="dxa"/>
          </w:tcPr>
          <w:p w14:paraId="33A5D95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国际学者暑期课程</w:t>
            </w:r>
          </w:p>
        </w:tc>
        <w:tc>
          <w:tcPr>
            <w:tcW w:w="992" w:type="dxa"/>
          </w:tcPr>
          <w:p w14:paraId="7C8F4AE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30" w:type="dxa"/>
          </w:tcPr>
          <w:p w14:paraId="20393C2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1538DD63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cs="宋体"/>
          <w:b/>
          <w:bCs/>
          <w:kern w:val="0"/>
          <w:sz w:val="19"/>
          <w:szCs w:val="19"/>
        </w:rPr>
      </w:pPr>
      <w:r w:rsidRPr="009622D3">
        <w:rPr>
          <w:rFonts w:ascii="幼圆" w:eastAsia="幼圆" w:cs="宋体" w:hint="eastAsia"/>
          <w:b/>
          <w:bCs/>
          <w:kern w:val="0"/>
          <w:sz w:val="19"/>
          <w:szCs w:val="19"/>
        </w:rPr>
        <w:t>备注：学生根据自身科研志趣选择。</w:t>
      </w:r>
      <w:bookmarkEnd w:id="4"/>
    </w:p>
    <w:p w14:paraId="4191CC4C" w14:textId="7E6E0123" w:rsidR="00387F95" w:rsidRPr="009622D3" w:rsidRDefault="00387F95" w:rsidP="00387F95">
      <w:pPr>
        <w:keepNext/>
        <w:keepLines/>
        <w:spacing w:before="280" w:after="290" w:line="376" w:lineRule="auto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2）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力学基础课</w:t>
      </w:r>
      <w:r w:rsidR="00CC2885">
        <w:rPr>
          <w:rFonts w:ascii="黑体" w:eastAsia="黑体" w:hAnsi="黑体" w:hint="eastAsia"/>
          <w:bCs/>
          <w:color w:val="000000"/>
          <w:sz w:val="22"/>
          <w:szCs w:val="28"/>
        </w:rPr>
        <w:t xml:space="preserve"> </w:t>
      </w:r>
      <w:r w:rsidR="00CC2885">
        <w:rPr>
          <w:rFonts w:ascii="黑体" w:eastAsia="黑体" w:hAnsi="黑体"/>
          <w:bCs/>
          <w:color w:val="000000"/>
          <w:sz w:val="22"/>
          <w:szCs w:val="28"/>
        </w:rPr>
        <w:t xml:space="preserve"> </w:t>
      </w:r>
      <w:r w:rsidR="00CC2885">
        <w:rPr>
          <w:rFonts w:ascii="黑体" w:eastAsia="黑体" w:hAnsi="黑体" w:hint="eastAsia"/>
          <w:bCs/>
          <w:color w:val="000000"/>
          <w:sz w:val="22"/>
          <w:szCs w:val="28"/>
        </w:rPr>
        <w:t xml:space="preserve">必修 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</w:t>
      </w:r>
      <w:r w:rsidR="00FE16D6" w:rsidRPr="009622D3">
        <w:rPr>
          <w:rFonts w:ascii="黑体" w:eastAsia="黑体" w:hAnsi="黑体" w:cs="宋体" w:hint="eastAsia"/>
          <w:bCs/>
          <w:kern w:val="0"/>
          <w:sz w:val="22"/>
          <w:szCs w:val="19"/>
        </w:rPr>
        <w:t>≥</w:t>
      </w:r>
      <w:r w:rsidR="00FE16D6">
        <w:rPr>
          <w:rFonts w:ascii="黑体" w:eastAsia="黑体" w:hAnsi="黑体" w:cs="宋体" w:hint="eastAsia"/>
          <w:bCs/>
          <w:kern w:val="0"/>
          <w:sz w:val="22"/>
          <w:szCs w:val="19"/>
        </w:rPr>
        <w:t xml:space="preserve"> </w:t>
      </w:r>
      <w:r w:rsidR="003C584C">
        <w:rPr>
          <w:rFonts w:ascii="黑体" w:eastAsia="黑体" w:hAnsi="黑体"/>
          <w:bCs/>
          <w:color w:val="000000"/>
          <w:sz w:val="22"/>
          <w:szCs w:val="28"/>
        </w:rPr>
        <w:t>22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学分 </w:t>
      </w:r>
    </w:p>
    <w:tbl>
      <w:tblPr>
        <w:tblStyle w:val="6"/>
        <w:tblW w:w="8438" w:type="dxa"/>
        <w:tblLook w:val="04A0" w:firstRow="1" w:lastRow="0" w:firstColumn="1" w:lastColumn="0" w:noHBand="0" w:noVBand="1"/>
      </w:tblPr>
      <w:tblGrid>
        <w:gridCol w:w="1555"/>
        <w:gridCol w:w="4473"/>
        <w:gridCol w:w="992"/>
        <w:gridCol w:w="1418"/>
      </w:tblGrid>
      <w:tr w:rsidR="00387F95" w:rsidRPr="009622D3" w14:paraId="30F3554B" w14:textId="77777777" w:rsidTr="006842CA">
        <w:tc>
          <w:tcPr>
            <w:tcW w:w="1555" w:type="dxa"/>
          </w:tcPr>
          <w:p w14:paraId="11575555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4473" w:type="dxa"/>
          </w:tcPr>
          <w:p w14:paraId="5E714990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992" w:type="dxa"/>
          </w:tcPr>
          <w:p w14:paraId="3B1FEF2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学分</w:t>
            </w:r>
          </w:p>
        </w:tc>
        <w:tc>
          <w:tcPr>
            <w:tcW w:w="1418" w:type="dxa"/>
          </w:tcPr>
          <w:p w14:paraId="532797B1" w14:textId="77777777" w:rsidR="00387F95" w:rsidRPr="009622D3" w:rsidRDefault="00387F95" w:rsidP="00387F95">
            <w:pPr>
              <w:widowControl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备注</w:t>
            </w:r>
          </w:p>
        </w:tc>
      </w:tr>
      <w:tr w:rsidR="00387F95" w:rsidRPr="009622D3" w14:paraId="5B4B9A82" w14:textId="77777777" w:rsidTr="00C93204">
        <w:tc>
          <w:tcPr>
            <w:tcW w:w="1555" w:type="dxa"/>
            <w:vAlign w:val="center"/>
          </w:tcPr>
          <w:p w14:paraId="021BD89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20310334</w:t>
            </w:r>
          </w:p>
        </w:tc>
        <w:tc>
          <w:tcPr>
            <w:tcW w:w="4473" w:type="dxa"/>
            <w:vAlign w:val="center"/>
          </w:tcPr>
          <w:p w14:paraId="0151EBF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理论力学</w:t>
            </w:r>
          </w:p>
        </w:tc>
        <w:tc>
          <w:tcPr>
            <w:tcW w:w="992" w:type="dxa"/>
            <w:vAlign w:val="center"/>
          </w:tcPr>
          <w:p w14:paraId="3ED6DA1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5378C5D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二选一</w:t>
            </w:r>
          </w:p>
        </w:tc>
      </w:tr>
      <w:tr w:rsidR="00387F95" w:rsidRPr="009622D3" w14:paraId="39B073D1" w14:textId="77777777" w:rsidTr="00C93204">
        <w:tc>
          <w:tcPr>
            <w:tcW w:w="1555" w:type="dxa"/>
            <w:vAlign w:val="center"/>
          </w:tcPr>
          <w:p w14:paraId="7E73444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30310765</w:t>
            </w:r>
          </w:p>
        </w:tc>
        <w:tc>
          <w:tcPr>
            <w:tcW w:w="4473" w:type="dxa"/>
            <w:vAlign w:val="center"/>
          </w:tcPr>
          <w:p w14:paraId="270FCDA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动力学与控制基础</w:t>
            </w:r>
          </w:p>
        </w:tc>
        <w:tc>
          <w:tcPr>
            <w:tcW w:w="992" w:type="dxa"/>
            <w:vAlign w:val="center"/>
          </w:tcPr>
          <w:p w14:paraId="2450985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42F12F4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286A34" w:rsidRPr="009622D3" w14:paraId="518F8164" w14:textId="77777777" w:rsidTr="00C93204">
        <w:tc>
          <w:tcPr>
            <w:tcW w:w="1555" w:type="dxa"/>
            <w:vAlign w:val="center"/>
          </w:tcPr>
          <w:p w14:paraId="02FDFB52" w14:textId="4C0C7C80" w:rsidR="00286A34" w:rsidRPr="00F55F03" w:rsidRDefault="00286A34" w:rsidP="00286A3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24750054</w:t>
            </w:r>
          </w:p>
        </w:tc>
        <w:tc>
          <w:tcPr>
            <w:tcW w:w="4473" w:type="dxa"/>
            <w:vAlign w:val="center"/>
          </w:tcPr>
          <w:p w14:paraId="649F2080" w14:textId="16110A60" w:rsidR="00286A34" w:rsidRPr="00F55F03" w:rsidRDefault="00286A34" w:rsidP="00286A3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固体力学基础（行健开）</w:t>
            </w:r>
          </w:p>
        </w:tc>
        <w:tc>
          <w:tcPr>
            <w:tcW w:w="992" w:type="dxa"/>
            <w:vAlign w:val="center"/>
          </w:tcPr>
          <w:p w14:paraId="47AEB2AE" w14:textId="26C7D07B" w:rsidR="00286A34" w:rsidRPr="00F55F03" w:rsidRDefault="00286A34" w:rsidP="00286A3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F55F0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1409A870" w14:textId="499DBD69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>
              <w:rPr>
                <w:rFonts w:eastAsia="幼圆" w:hint="eastAsia"/>
                <w:color w:val="000000"/>
                <w:sz w:val="19"/>
                <w:szCs w:val="20"/>
              </w:rPr>
              <w:t>四</w:t>
            </w: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选一</w:t>
            </w:r>
          </w:p>
        </w:tc>
      </w:tr>
      <w:tr w:rsidR="00286A34" w:rsidRPr="009622D3" w14:paraId="1E603F63" w14:textId="77777777" w:rsidTr="00C93204">
        <w:tc>
          <w:tcPr>
            <w:tcW w:w="1555" w:type="dxa"/>
            <w:vAlign w:val="center"/>
          </w:tcPr>
          <w:p w14:paraId="4157E068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20310394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（或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20310584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）</w:t>
            </w:r>
          </w:p>
        </w:tc>
        <w:tc>
          <w:tcPr>
            <w:tcW w:w="4473" w:type="dxa"/>
            <w:vAlign w:val="center"/>
          </w:tcPr>
          <w:p w14:paraId="6348DA8F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材料力学</w:t>
            </w:r>
          </w:p>
        </w:tc>
        <w:tc>
          <w:tcPr>
            <w:tcW w:w="992" w:type="dxa"/>
            <w:vAlign w:val="center"/>
          </w:tcPr>
          <w:p w14:paraId="7CF5858C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721157BF" w14:textId="09FBBAA5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286A34" w:rsidRPr="009622D3" w14:paraId="4DDC5BD5" w14:textId="77777777" w:rsidTr="00C93204">
        <w:tc>
          <w:tcPr>
            <w:tcW w:w="1555" w:type="dxa"/>
            <w:vAlign w:val="center"/>
          </w:tcPr>
          <w:p w14:paraId="6D6C7C53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30310815</w:t>
            </w:r>
          </w:p>
        </w:tc>
        <w:tc>
          <w:tcPr>
            <w:tcW w:w="4473" w:type="dxa"/>
            <w:vAlign w:val="center"/>
          </w:tcPr>
          <w:p w14:paraId="75EA614D" w14:textId="778CC400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固体力学基础（钱班开）</w:t>
            </w:r>
          </w:p>
        </w:tc>
        <w:tc>
          <w:tcPr>
            <w:tcW w:w="992" w:type="dxa"/>
            <w:vAlign w:val="center"/>
          </w:tcPr>
          <w:p w14:paraId="3BA3CF91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165ECC9D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286A34" w:rsidRPr="009622D3" w14:paraId="6646CEA3" w14:textId="77777777" w:rsidTr="00C93204">
        <w:tc>
          <w:tcPr>
            <w:tcW w:w="1555" w:type="dxa"/>
            <w:vAlign w:val="center"/>
          </w:tcPr>
          <w:p w14:paraId="19BBC815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30310084</w:t>
            </w:r>
          </w:p>
        </w:tc>
        <w:tc>
          <w:tcPr>
            <w:tcW w:w="4473" w:type="dxa"/>
            <w:vAlign w:val="center"/>
          </w:tcPr>
          <w:p w14:paraId="53F78EF7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弹性力学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 xml:space="preserve">                         </w:t>
            </w:r>
          </w:p>
        </w:tc>
        <w:tc>
          <w:tcPr>
            <w:tcW w:w="992" w:type="dxa"/>
            <w:vAlign w:val="center"/>
          </w:tcPr>
          <w:p w14:paraId="5B34828E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08815FD9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387F95" w:rsidRPr="009622D3" w14:paraId="58A693CC" w14:textId="77777777" w:rsidTr="00C93204">
        <w:tc>
          <w:tcPr>
            <w:tcW w:w="1555" w:type="dxa"/>
            <w:vAlign w:val="center"/>
          </w:tcPr>
          <w:p w14:paraId="45723601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30040644土水</w:t>
            </w:r>
          </w:p>
          <w:p w14:paraId="498EA8B1" w14:textId="200565C9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20150013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车辆</w:t>
            </w:r>
          </w:p>
          <w:p w14:paraId="00EA7076" w14:textId="2BC7116A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30140504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能动</w:t>
            </w:r>
          </w:p>
          <w:p w14:paraId="3CE91065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20310564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钱班</w:t>
            </w:r>
          </w:p>
          <w:p w14:paraId="5426CF01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eastAsia="幼圆"/>
                <w:sz w:val="19"/>
              </w:rPr>
              <w:t>20310574</w:t>
            </w:r>
            <w:r w:rsidRPr="00F55F03">
              <w:rPr>
                <w:rFonts w:eastAsia="幼圆" w:hint="eastAsia"/>
                <w:sz w:val="19"/>
              </w:rPr>
              <w:t>、</w:t>
            </w:r>
            <w:r w:rsidRPr="00F55F03">
              <w:rPr>
                <w:rFonts w:eastAsia="幼圆"/>
                <w:sz w:val="19"/>
              </w:rPr>
              <w:t>20310274</w:t>
            </w:r>
            <w:r w:rsidRPr="00F55F03">
              <w:rPr>
                <w:rFonts w:eastAsia="幼圆" w:hint="eastAsia"/>
                <w:sz w:val="19"/>
              </w:rPr>
              <w:t>航院</w:t>
            </w:r>
          </w:p>
        </w:tc>
        <w:tc>
          <w:tcPr>
            <w:tcW w:w="4473" w:type="dxa"/>
            <w:vAlign w:val="center"/>
          </w:tcPr>
          <w:p w14:paraId="6FE03646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流体力学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78EFE44" w14:textId="7103CF39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4</w:t>
            </w:r>
            <w:r w:rsidR="003C584C">
              <w:rPr>
                <w:rFonts w:eastAsia="幼圆"/>
                <w:color w:val="000000"/>
                <w:sz w:val="19"/>
                <w:szCs w:val="20"/>
              </w:rPr>
              <w:t>/3</w:t>
            </w:r>
          </w:p>
        </w:tc>
        <w:tc>
          <w:tcPr>
            <w:tcW w:w="1418" w:type="dxa"/>
            <w:vMerge w:val="restart"/>
            <w:vAlign w:val="center"/>
          </w:tcPr>
          <w:p w14:paraId="13BD1A4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二选一</w:t>
            </w:r>
          </w:p>
        </w:tc>
      </w:tr>
      <w:tr w:rsidR="00387F95" w:rsidRPr="009622D3" w14:paraId="704865FD" w14:textId="77777777" w:rsidTr="00C93204">
        <w:tc>
          <w:tcPr>
            <w:tcW w:w="1555" w:type="dxa"/>
            <w:vAlign w:val="center"/>
          </w:tcPr>
          <w:p w14:paraId="3A9FD3ED" w14:textId="77777777" w:rsidR="00387F95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30140454</w:t>
            </w:r>
          </w:p>
          <w:p w14:paraId="0980F02D" w14:textId="2B336FFA" w:rsidR="00DB7605" w:rsidRPr="00F55F03" w:rsidRDefault="00DB760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DB7605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20310464</w:t>
            </w:r>
          </w:p>
        </w:tc>
        <w:tc>
          <w:tcPr>
            <w:tcW w:w="4473" w:type="dxa"/>
            <w:vAlign w:val="center"/>
          </w:tcPr>
          <w:p w14:paraId="328A9383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流体力学（英）</w:t>
            </w:r>
          </w:p>
        </w:tc>
        <w:tc>
          <w:tcPr>
            <w:tcW w:w="992" w:type="dxa"/>
            <w:vAlign w:val="center"/>
          </w:tcPr>
          <w:p w14:paraId="0949E60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730A616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387F95" w:rsidRPr="009622D3" w14:paraId="5BBD5D50" w14:textId="77777777" w:rsidTr="00C93204">
        <w:tc>
          <w:tcPr>
            <w:tcW w:w="1555" w:type="dxa"/>
            <w:vAlign w:val="center"/>
          </w:tcPr>
          <w:p w14:paraId="247DA18F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30310484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（或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20140064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）</w:t>
            </w:r>
          </w:p>
        </w:tc>
        <w:tc>
          <w:tcPr>
            <w:tcW w:w="4473" w:type="dxa"/>
            <w:vAlign w:val="center"/>
          </w:tcPr>
          <w:p w14:paraId="02ABAE2A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工程热力学</w:t>
            </w:r>
          </w:p>
        </w:tc>
        <w:tc>
          <w:tcPr>
            <w:tcW w:w="992" w:type="dxa"/>
            <w:vAlign w:val="center"/>
          </w:tcPr>
          <w:p w14:paraId="0F45321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6CA0467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二选一</w:t>
            </w:r>
          </w:p>
        </w:tc>
      </w:tr>
      <w:tr w:rsidR="00387F95" w:rsidRPr="009622D3" w14:paraId="0601F42B" w14:textId="77777777" w:rsidTr="00C93204">
        <w:tc>
          <w:tcPr>
            <w:tcW w:w="1555" w:type="dxa"/>
            <w:vAlign w:val="center"/>
          </w:tcPr>
          <w:p w14:paraId="0AB1A48D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30140444</w:t>
            </w:r>
          </w:p>
        </w:tc>
        <w:tc>
          <w:tcPr>
            <w:tcW w:w="4473" w:type="dxa"/>
            <w:vAlign w:val="center"/>
          </w:tcPr>
          <w:p w14:paraId="5C026A92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Thermodynamics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工程热力学（英）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 xml:space="preserve">     </w:t>
            </w:r>
          </w:p>
        </w:tc>
        <w:tc>
          <w:tcPr>
            <w:tcW w:w="992" w:type="dxa"/>
            <w:vAlign w:val="center"/>
          </w:tcPr>
          <w:p w14:paraId="63BF497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3C723FA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387F95" w:rsidRPr="009622D3" w14:paraId="4838D5AF" w14:textId="77777777" w:rsidTr="00C93204">
        <w:tc>
          <w:tcPr>
            <w:tcW w:w="1555" w:type="dxa"/>
            <w:vAlign w:val="center"/>
          </w:tcPr>
          <w:p w14:paraId="1400D610" w14:textId="773F593F" w:rsidR="00387F95" w:rsidRPr="00F55F03" w:rsidRDefault="00630E84" w:rsidP="00630E84">
            <w:pPr>
              <w:widowControl/>
              <w:spacing w:line="300" w:lineRule="atLeast"/>
              <w:jc w:val="left"/>
              <w:rPr>
                <w:rFonts w:ascii="inherit" w:hAnsi="inherit" w:hint="eastAsia"/>
                <w:sz w:val="20"/>
                <w:szCs w:val="20"/>
              </w:rPr>
            </w:pPr>
            <w:r w:rsidRPr="00F55F03">
              <w:rPr>
                <w:rFonts w:ascii="inherit" w:hAnsi="inherit"/>
                <w:sz w:val="20"/>
                <w:szCs w:val="20"/>
              </w:rPr>
              <w:t>30030634</w:t>
            </w:r>
          </w:p>
        </w:tc>
        <w:tc>
          <w:tcPr>
            <w:tcW w:w="4473" w:type="dxa"/>
            <w:vAlign w:val="center"/>
          </w:tcPr>
          <w:p w14:paraId="7F20DF61" w14:textId="6DA29582" w:rsidR="00387F95" w:rsidRPr="00F55F03" w:rsidRDefault="00630E8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计算力学基础</w:t>
            </w:r>
            <w:r w:rsidR="00387F95"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（大三春）</w:t>
            </w:r>
          </w:p>
        </w:tc>
        <w:tc>
          <w:tcPr>
            <w:tcW w:w="992" w:type="dxa"/>
            <w:vAlign w:val="center"/>
          </w:tcPr>
          <w:p w14:paraId="2B26759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7D79E450" w14:textId="54E54ABE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387F95" w:rsidRPr="009622D3" w14:paraId="30AEBB2D" w14:textId="77777777" w:rsidTr="00C93204">
        <w:tc>
          <w:tcPr>
            <w:tcW w:w="1555" w:type="dxa"/>
            <w:vAlign w:val="center"/>
          </w:tcPr>
          <w:p w14:paraId="476A87E5" w14:textId="247B1841" w:rsidR="00387F95" w:rsidRPr="0003688E" w:rsidRDefault="007230CF" w:rsidP="0003688E">
            <w:pPr>
              <w:widowControl/>
              <w:spacing w:line="300" w:lineRule="atLeast"/>
              <w:jc w:val="left"/>
              <w:rPr>
                <w:rFonts w:ascii="inherit" w:hAnsi="inherit" w:hint="eastAsia"/>
                <w:sz w:val="20"/>
                <w:szCs w:val="20"/>
                <w:highlight w:val="green"/>
              </w:rPr>
            </w:pPr>
            <w:r w:rsidRPr="00C93204">
              <w:rPr>
                <w:rFonts w:ascii="inherit" w:hAnsi="inherit"/>
                <w:sz w:val="20"/>
                <w:szCs w:val="20"/>
                <w:highlight w:val="green"/>
              </w:rPr>
              <w:lastRenderedPageBreak/>
              <w:t>40031193</w:t>
            </w:r>
          </w:p>
        </w:tc>
        <w:tc>
          <w:tcPr>
            <w:tcW w:w="4473" w:type="dxa"/>
            <w:vAlign w:val="center"/>
          </w:tcPr>
          <w:p w14:paraId="5CEC368E" w14:textId="758BF0B7" w:rsidR="00387F95" w:rsidRPr="00C93204" w:rsidRDefault="00BF69D8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kern w:val="0"/>
                <w:sz w:val="19"/>
                <w:szCs w:val="20"/>
                <w:highlight w:val="green"/>
              </w:rPr>
            </w:pPr>
            <w:r w:rsidRPr="00C93204">
              <w:rPr>
                <w:rFonts w:ascii="幼圆" w:eastAsia="幼圆" w:hAnsi="宋体" w:hint="eastAsia"/>
                <w:kern w:val="0"/>
                <w:sz w:val="19"/>
                <w:szCs w:val="20"/>
                <w:highlight w:val="green"/>
              </w:rPr>
              <w:t>实验力学</w:t>
            </w:r>
          </w:p>
        </w:tc>
        <w:tc>
          <w:tcPr>
            <w:tcW w:w="992" w:type="dxa"/>
            <w:vAlign w:val="center"/>
          </w:tcPr>
          <w:p w14:paraId="6CF5C1A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14:paraId="2B13C66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</w:tbl>
    <w:bookmarkEnd w:id="2"/>
    <w:p w14:paraId="17F3AEC2" w14:textId="1B19F537" w:rsidR="00387F95" w:rsidRPr="009622D3" w:rsidRDefault="00387F95" w:rsidP="00387F95">
      <w:pPr>
        <w:keepNext/>
        <w:keepLines/>
        <w:spacing w:before="280" w:after="290" w:line="376" w:lineRule="auto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3）工科专业课</w:t>
      </w:r>
      <w:r w:rsidRPr="009622D3">
        <w:rPr>
          <w:rFonts w:ascii="黑体" w:eastAsia="黑体" w:hAnsi="黑体"/>
          <w:bCs/>
          <w:sz w:val="22"/>
          <w:szCs w:val="28"/>
        </w:rPr>
        <w:t xml:space="preserve"> 2</w:t>
      </w:r>
      <w:r w:rsidR="00163490">
        <w:rPr>
          <w:rFonts w:ascii="黑体" w:eastAsia="黑体" w:hAnsi="黑体"/>
          <w:bCs/>
          <w:sz w:val="22"/>
          <w:szCs w:val="28"/>
        </w:rPr>
        <w:t>3</w:t>
      </w:r>
      <w:r w:rsidRPr="009622D3">
        <w:rPr>
          <w:rFonts w:ascii="黑体" w:eastAsia="黑体" w:hAnsi="黑体"/>
          <w:bCs/>
          <w:sz w:val="22"/>
          <w:szCs w:val="28"/>
        </w:rPr>
        <w:t>-2</w:t>
      </w:r>
      <w:r w:rsidR="00163490">
        <w:rPr>
          <w:rFonts w:ascii="黑体" w:eastAsia="黑体" w:hAnsi="黑体"/>
          <w:bCs/>
          <w:sz w:val="22"/>
          <w:szCs w:val="28"/>
        </w:rPr>
        <w:t>4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学分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387F95" w:rsidRPr="00ED42C4" w14:paraId="7E3CE50C" w14:textId="77777777" w:rsidTr="00A63263">
        <w:tc>
          <w:tcPr>
            <w:tcW w:w="1413" w:type="dxa"/>
          </w:tcPr>
          <w:p w14:paraId="7A84101B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4536" w:type="dxa"/>
          </w:tcPr>
          <w:p w14:paraId="376ACE8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992" w:type="dxa"/>
          </w:tcPr>
          <w:p w14:paraId="1781C81E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学分</w:t>
            </w:r>
          </w:p>
        </w:tc>
        <w:tc>
          <w:tcPr>
            <w:tcW w:w="1418" w:type="dxa"/>
          </w:tcPr>
          <w:p w14:paraId="68E6EDC7" w14:textId="77777777" w:rsidR="00387F95" w:rsidRPr="00ED42C4" w:rsidRDefault="00387F95" w:rsidP="00387F95">
            <w:pPr>
              <w:widowControl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</w:rPr>
            </w:pPr>
            <w:r w:rsidRPr="00ED42C4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备注</w:t>
            </w:r>
          </w:p>
        </w:tc>
      </w:tr>
      <w:tr w:rsidR="00387F95" w:rsidRPr="00ED42C4" w14:paraId="7763FFCF" w14:textId="77777777" w:rsidTr="00A63263">
        <w:tc>
          <w:tcPr>
            <w:tcW w:w="1413" w:type="dxa"/>
          </w:tcPr>
          <w:p w14:paraId="012C03EF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20120152</w:t>
            </w:r>
          </w:p>
        </w:tc>
        <w:tc>
          <w:tcPr>
            <w:tcW w:w="4536" w:type="dxa"/>
          </w:tcPr>
          <w:p w14:paraId="109FA3FF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工程图学基础</w:t>
            </w:r>
          </w:p>
        </w:tc>
        <w:tc>
          <w:tcPr>
            <w:tcW w:w="992" w:type="dxa"/>
          </w:tcPr>
          <w:p w14:paraId="57631BA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10285C27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5CC231C3" w14:textId="77777777" w:rsidTr="00A63263">
        <w:tc>
          <w:tcPr>
            <w:tcW w:w="1413" w:type="dxa"/>
          </w:tcPr>
          <w:p w14:paraId="5259988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40030352</w:t>
            </w:r>
          </w:p>
        </w:tc>
        <w:tc>
          <w:tcPr>
            <w:tcW w:w="4536" w:type="dxa"/>
          </w:tcPr>
          <w:p w14:paraId="523CE49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建筑材料(中)</w:t>
            </w:r>
          </w:p>
        </w:tc>
        <w:tc>
          <w:tcPr>
            <w:tcW w:w="992" w:type="dxa"/>
          </w:tcPr>
          <w:p w14:paraId="0519FFCD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14:paraId="5176FC8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二选一</w:t>
            </w:r>
          </w:p>
        </w:tc>
      </w:tr>
      <w:tr w:rsidR="00387F95" w:rsidRPr="00ED42C4" w14:paraId="7EEA27D9" w14:textId="77777777" w:rsidTr="00A63263">
        <w:tc>
          <w:tcPr>
            <w:tcW w:w="1413" w:type="dxa"/>
          </w:tcPr>
          <w:p w14:paraId="20FBEF9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40030902</w:t>
            </w:r>
          </w:p>
        </w:tc>
        <w:tc>
          <w:tcPr>
            <w:tcW w:w="4536" w:type="dxa"/>
          </w:tcPr>
          <w:p w14:paraId="7C224C7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建筑材料(英)</w:t>
            </w:r>
          </w:p>
        </w:tc>
        <w:tc>
          <w:tcPr>
            <w:tcW w:w="992" w:type="dxa"/>
          </w:tcPr>
          <w:p w14:paraId="4ADC5350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/>
          </w:tcPr>
          <w:p w14:paraId="0174F510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0D78EAE7" w14:textId="77777777" w:rsidTr="00A63263">
        <w:tc>
          <w:tcPr>
            <w:tcW w:w="1413" w:type="dxa"/>
          </w:tcPr>
          <w:p w14:paraId="7807A32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40030361</w:t>
            </w:r>
          </w:p>
        </w:tc>
        <w:tc>
          <w:tcPr>
            <w:tcW w:w="4536" w:type="dxa"/>
          </w:tcPr>
          <w:p w14:paraId="580ABCC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建筑材料实验</w:t>
            </w:r>
          </w:p>
        </w:tc>
        <w:tc>
          <w:tcPr>
            <w:tcW w:w="992" w:type="dxa"/>
          </w:tcPr>
          <w:p w14:paraId="2EF9CFC7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</w:tcPr>
          <w:p w14:paraId="40A4CDD3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547258A6" w14:textId="77777777" w:rsidTr="00A63263">
        <w:tc>
          <w:tcPr>
            <w:tcW w:w="1413" w:type="dxa"/>
          </w:tcPr>
          <w:p w14:paraId="72D84BD3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30030352</w:t>
            </w:r>
          </w:p>
        </w:tc>
        <w:tc>
          <w:tcPr>
            <w:tcW w:w="4536" w:type="dxa"/>
          </w:tcPr>
          <w:p w14:paraId="6EE1C86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工程经济学</w:t>
            </w:r>
          </w:p>
        </w:tc>
        <w:tc>
          <w:tcPr>
            <w:tcW w:w="992" w:type="dxa"/>
          </w:tcPr>
          <w:p w14:paraId="66D2D14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40B4000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71C9A5EC" w14:textId="77777777" w:rsidTr="00A63263">
        <w:tc>
          <w:tcPr>
            <w:tcW w:w="1413" w:type="dxa"/>
          </w:tcPr>
          <w:p w14:paraId="41BFAA0D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40040152</w:t>
            </w:r>
          </w:p>
        </w:tc>
        <w:tc>
          <w:tcPr>
            <w:tcW w:w="4536" w:type="dxa"/>
          </w:tcPr>
          <w:p w14:paraId="70EB951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工程地质</w:t>
            </w:r>
          </w:p>
        </w:tc>
        <w:tc>
          <w:tcPr>
            <w:tcW w:w="992" w:type="dxa"/>
          </w:tcPr>
          <w:p w14:paraId="18C310B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0E65C88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7881D57E" w14:textId="77777777" w:rsidTr="00A63263">
        <w:tc>
          <w:tcPr>
            <w:tcW w:w="1413" w:type="dxa"/>
          </w:tcPr>
          <w:p w14:paraId="5FEF3D41" w14:textId="0A1E9BC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30030611</w:t>
            </w:r>
          </w:p>
        </w:tc>
        <w:tc>
          <w:tcPr>
            <w:tcW w:w="4536" w:type="dxa"/>
          </w:tcPr>
          <w:p w14:paraId="780DBD7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测量学</w:t>
            </w:r>
          </w:p>
        </w:tc>
        <w:tc>
          <w:tcPr>
            <w:tcW w:w="992" w:type="dxa"/>
          </w:tcPr>
          <w:p w14:paraId="4229F8F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</w:tcPr>
          <w:p w14:paraId="5F41C079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285895FA" w14:textId="77777777" w:rsidTr="00A63263">
        <w:tc>
          <w:tcPr>
            <w:tcW w:w="1413" w:type="dxa"/>
          </w:tcPr>
          <w:p w14:paraId="27E8466D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30910052</w:t>
            </w:r>
          </w:p>
        </w:tc>
        <w:tc>
          <w:tcPr>
            <w:tcW w:w="4536" w:type="dxa"/>
          </w:tcPr>
          <w:p w14:paraId="14E27C9F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工程项目管理I</w:t>
            </w:r>
          </w:p>
        </w:tc>
        <w:tc>
          <w:tcPr>
            <w:tcW w:w="992" w:type="dxa"/>
          </w:tcPr>
          <w:p w14:paraId="4FD39C0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0414ADB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BF69D8" w:rsidRPr="007230CF" w14:paraId="627C07E5" w14:textId="77777777" w:rsidTr="00A63263">
        <w:tc>
          <w:tcPr>
            <w:tcW w:w="1413" w:type="dxa"/>
          </w:tcPr>
          <w:p w14:paraId="396B5751" w14:textId="543060A4" w:rsidR="00BF69D8" w:rsidRPr="007230CF" w:rsidRDefault="00B2037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</w:pPr>
            <w:r w:rsidRPr="007230CF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  <w:t>30040513</w:t>
            </w:r>
          </w:p>
        </w:tc>
        <w:tc>
          <w:tcPr>
            <w:tcW w:w="4536" w:type="dxa"/>
          </w:tcPr>
          <w:p w14:paraId="660181B6" w14:textId="7AB8A8BA" w:rsidR="00BF69D8" w:rsidRPr="007230CF" w:rsidRDefault="00B2037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</w:pPr>
            <w:r w:rsidRPr="007230CF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  <w:t>土力学</w:t>
            </w:r>
          </w:p>
        </w:tc>
        <w:tc>
          <w:tcPr>
            <w:tcW w:w="992" w:type="dxa"/>
          </w:tcPr>
          <w:p w14:paraId="62DA014D" w14:textId="11592D9B" w:rsidR="00BF69D8" w:rsidRPr="007230CF" w:rsidRDefault="00B2037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</w:pPr>
            <w:r w:rsidRPr="007230CF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  <w:t>3</w:t>
            </w:r>
          </w:p>
        </w:tc>
        <w:tc>
          <w:tcPr>
            <w:tcW w:w="1418" w:type="dxa"/>
            <w:vAlign w:val="center"/>
          </w:tcPr>
          <w:p w14:paraId="6070CD2C" w14:textId="77777777" w:rsidR="00BF69D8" w:rsidRPr="007230CF" w:rsidRDefault="00BF69D8" w:rsidP="007230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</w:pPr>
          </w:p>
        </w:tc>
      </w:tr>
      <w:tr w:rsidR="00387F95" w:rsidRPr="00ED42C4" w14:paraId="5BFFDC22" w14:textId="77777777" w:rsidTr="00A63263">
        <w:tc>
          <w:tcPr>
            <w:tcW w:w="1413" w:type="dxa"/>
          </w:tcPr>
          <w:p w14:paraId="697E6B83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20030153</w:t>
            </w:r>
          </w:p>
        </w:tc>
        <w:tc>
          <w:tcPr>
            <w:tcW w:w="4536" w:type="dxa"/>
          </w:tcPr>
          <w:p w14:paraId="31EF7CA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混凝土结构（1）/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CE-1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992" w:type="dxa"/>
          </w:tcPr>
          <w:p w14:paraId="4B8EA488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 w:val="restart"/>
            <w:vAlign w:val="center"/>
          </w:tcPr>
          <w:p w14:paraId="3A4ACB46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六选三</w:t>
            </w:r>
          </w:p>
          <w:p w14:paraId="62651C69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67BB49F2" w14:textId="77777777" w:rsidTr="00A63263">
        <w:tc>
          <w:tcPr>
            <w:tcW w:w="1413" w:type="dxa"/>
          </w:tcPr>
          <w:p w14:paraId="01ACE517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30030113</w:t>
            </w:r>
          </w:p>
        </w:tc>
        <w:tc>
          <w:tcPr>
            <w:tcW w:w="4536" w:type="dxa"/>
          </w:tcPr>
          <w:p w14:paraId="60DD4393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钢结构（1）/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CE-1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992" w:type="dxa"/>
          </w:tcPr>
          <w:p w14:paraId="23763C4B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09F3C438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3A31B5A1" w14:textId="77777777" w:rsidTr="00A63263">
        <w:tc>
          <w:tcPr>
            <w:tcW w:w="1413" w:type="dxa"/>
          </w:tcPr>
          <w:p w14:paraId="1710AC32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30040162</w:t>
            </w:r>
          </w:p>
        </w:tc>
        <w:tc>
          <w:tcPr>
            <w:tcW w:w="4536" w:type="dxa"/>
          </w:tcPr>
          <w:p w14:paraId="75AAC77D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基础工程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/CE-1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（大四秋）</w:t>
            </w:r>
          </w:p>
        </w:tc>
        <w:tc>
          <w:tcPr>
            <w:tcW w:w="992" w:type="dxa"/>
          </w:tcPr>
          <w:p w14:paraId="33B3F1A2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1949AAFF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7B2EC8F8" w14:textId="77777777" w:rsidTr="00ED42C4">
        <w:tc>
          <w:tcPr>
            <w:tcW w:w="1413" w:type="dxa"/>
            <w:shd w:val="clear" w:color="auto" w:fill="auto"/>
          </w:tcPr>
          <w:p w14:paraId="2011B5C9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30040573</w:t>
            </w:r>
          </w:p>
        </w:tc>
        <w:tc>
          <w:tcPr>
            <w:tcW w:w="4536" w:type="dxa"/>
            <w:shd w:val="clear" w:color="auto" w:fill="auto"/>
          </w:tcPr>
          <w:p w14:paraId="6277A0C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水文学原理和应用/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CE-2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992" w:type="dxa"/>
            <w:shd w:val="clear" w:color="auto" w:fill="auto"/>
          </w:tcPr>
          <w:p w14:paraId="225F09EC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330C553D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40139183" w14:textId="77777777" w:rsidTr="00ED42C4">
        <w:tc>
          <w:tcPr>
            <w:tcW w:w="1413" w:type="dxa"/>
            <w:shd w:val="clear" w:color="auto" w:fill="auto"/>
          </w:tcPr>
          <w:p w14:paraId="4CE0BAB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40040753</w:t>
            </w:r>
          </w:p>
        </w:tc>
        <w:tc>
          <w:tcPr>
            <w:tcW w:w="4536" w:type="dxa"/>
            <w:shd w:val="clear" w:color="auto" w:fill="auto"/>
          </w:tcPr>
          <w:p w14:paraId="6467080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水工建筑学/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CE-2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992" w:type="dxa"/>
            <w:shd w:val="clear" w:color="auto" w:fill="auto"/>
          </w:tcPr>
          <w:p w14:paraId="5FAB7AFC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509A0736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43918A08" w14:textId="77777777" w:rsidTr="00ED42C4">
        <w:tc>
          <w:tcPr>
            <w:tcW w:w="1413" w:type="dxa"/>
            <w:shd w:val="clear" w:color="auto" w:fill="auto"/>
            <w:vAlign w:val="center"/>
          </w:tcPr>
          <w:p w14:paraId="49C221D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30040543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798E10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物理海洋学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 xml:space="preserve"> /CE-3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（大三秋）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FD1ADC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4EFC63E8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</w:tbl>
    <w:p w14:paraId="41692B13" w14:textId="77777777" w:rsidR="00387F95" w:rsidRPr="00ED42C4" w:rsidRDefault="00387F95" w:rsidP="00ED42C4">
      <w:pPr>
        <w:autoSpaceDE w:val="0"/>
        <w:autoSpaceDN w:val="0"/>
        <w:adjustRightInd w:val="0"/>
        <w:snapToGrid w:val="0"/>
        <w:jc w:val="left"/>
        <w:rPr>
          <w:rFonts w:ascii="幼圆" w:eastAsia="幼圆" w:hAnsi="宋体" w:cs="Arial Unicode MS"/>
          <w:color w:val="000000"/>
          <w:kern w:val="0"/>
          <w:sz w:val="19"/>
          <w:szCs w:val="19"/>
        </w:rPr>
      </w:pPr>
    </w:p>
    <w:tbl>
      <w:tblPr>
        <w:tblStyle w:val="6"/>
        <w:tblW w:w="0" w:type="auto"/>
        <w:tblInd w:w="-5" w:type="dxa"/>
        <w:tblLook w:val="04A0" w:firstRow="1" w:lastRow="0" w:firstColumn="1" w:lastColumn="0" w:noHBand="0" w:noVBand="1"/>
      </w:tblPr>
      <w:tblGrid>
        <w:gridCol w:w="1409"/>
        <w:gridCol w:w="4496"/>
        <w:gridCol w:w="986"/>
        <w:gridCol w:w="1410"/>
      </w:tblGrid>
      <w:tr w:rsidR="00387F95" w:rsidRPr="00ED42C4" w14:paraId="134FB16B" w14:textId="77777777" w:rsidTr="00FB73ED">
        <w:tc>
          <w:tcPr>
            <w:tcW w:w="1409" w:type="dxa"/>
          </w:tcPr>
          <w:p w14:paraId="7AA64D64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496" w:type="dxa"/>
          </w:tcPr>
          <w:p w14:paraId="58F3FF32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86" w:type="dxa"/>
          </w:tcPr>
          <w:p w14:paraId="23920366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0" w:type="dxa"/>
          </w:tcPr>
          <w:p w14:paraId="3399188D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备注</w:t>
            </w:r>
          </w:p>
        </w:tc>
      </w:tr>
      <w:tr w:rsidR="00387F95" w:rsidRPr="00ED42C4" w14:paraId="400124C4" w14:textId="77777777" w:rsidTr="00FB73ED">
        <w:tc>
          <w:tcPr>
            <w:tcW w:w="1409" w:type="dxa"/>
            <w:vAlign w:val="center"/>
          </w:tcPr>
          <w:p w14:paraId="73560154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CE-1</w:t>
            </w:r>
          </w:p>
        </w:tc>
        <w:tc>
          <w:tcPr>
            <w:tcW w:w="4496" w:type="dxa"/>
            <w:vAlign w:val="center"/>
          </w:tcPr>
          <w:p w14:paraId="457DDAD7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土木信息化技术（土木工程方向）</w:t>
            </w:r>
          </w:p>
        </w:tc>
        <w:tc>
          <w:tcPr>
            <w:tcW w:w="986" w:type="dxa"/>
            <w:vAlign w:val="center"/>
          </w:tcPr>
          <w:p w14:paraId="08415688" w14:textId="77777777" w:rsidR="00387F95" w:rsidRPr="00ED42C4" w:rsidRDefault="00387F95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8</w:t>
            </w:r>
          </w:p>
        </w:tc>
        <w:tc>
          <w:tcPr>
            <w:tcW w:w="1410" w:type="dxa"/>
            <w:vMerge w:val="restart"/>
          </w:tcPr>
          <w:p w14:paraId="4DA14C83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在选课指导下可选择专业课程替代“六选三”课程</w:t>
            </w:r>
          </w:p>
        </w:tc>
      </w:tr>
      <w:tr w:rsidR="00FB73ED" w:rsidRPr="00ED42C4" w14:paraId="1D71F331" w14:textId="77777777" w:rsidTr="00FB73ED">
        <w:tc>
          <w:tcPr>
            <w:tcW w:w="1409" w:type="dxa"/>
            <w:vAlign w:val="center"/>
          </w:tcPr>
          <w:p w14:paraId="06EC519E" w14:textId="77777777" w:rsidR="00FB73ED" w:rsidRPr="00ED42C4" w:rsidRDefault="00FB73ED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CE-2</w:t>
            </w:r>
          </w:p>
        </w:tc>
        <w:tc>
          <w:tcPr>
            <w:tcW w:w="4496" w:type="dxa"/>
            <w:vAlign w:val="center"/>
          </w:tcPr>
          <w:p w14:paraId="3303C8C8" w14:textId="77777777" w:rsidR="00FB73ED" w:rsidRPr="00ED42C4" w:rsidRDefault="00FB73ED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水科学（水利科学与工程方向）</w:t>
            </w:r>
          </w:p>
        </w:tc>
        <w:tc>
          <w:tcPr>
            <w:tcW w:w="986" w:type="dxa"/>
            <w:vMerge w:val="restart"/>
            <w:vAlign w:val="center"/>
          </w:tcPr>
          <w:p w14:paraId="333A64D8" w14:textId="2F433148" w:rsidR="00FB73ED" w:rsidRPr="00ED42C4" w:rsidRDefault="00FB73ED" w:rsidP="003C584C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幼圆" w:eastAsia="幼圆"/>
                <w:sz w:val="19"/>
              </w:rPr>
            </w:pPr>
            <w:r w:rsidRPr="00ED42C4">
              <w:rPr>
                <w:rFonts w:ascii="幼圆" w:eastAsia="幼圆" w:hint="eastAsia"/>
                <w:sz w:val="19"/>
              </w:rPr>
              <w:t>9</w:t>
            </w:r>
          </w:p>
        </w:tc>
        <w:tc>
          <w:tcPr>
            <w:tcW w:w="1410" w:type="dxa"/>
            <w:vMerge/>
          </w:tcPr>
          <w:p w14:paraId="623B712F" w14:textId="77777777" w:rsidR="00FB73ED" w:rsidRPr="00ED42C4" w:rsidRDefault="00FB73ED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FB73ED" w:rsidRPr="00ED42C4" w14:paraId="735A13EB" w14:textId="77777777" w:rsidTr="00FB73ED">
        <w:tc>
          <w:tcPr>
            <w:tcW w:w="1409" w:type="dxa"/>
            <w:vAlign w:val="center"/>
          </w:tcPr>
          <w:p w14:paraId="378B4D7B" w14:textId="77777777" w:rsidR="00FB73ED" w:rsidRPr="00ED42C4" w:rsidRDefault="00FB73ED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CE-3</w:t>
            </w:r>
          </w:p>
        </w:tc>
        <w:tc>
          <w:tcPr>
            <w:tcW w:w="4496" w:type="dxa"/>
            <w:vAlign w:val="center"/>
          </w:tcPr>
          <w:p w14:paraId="762847BD" w14:textId="77777777" w:rsidR="00FB73ED" w:rsidRPr="00ED42C4" w:rsidRDefault="00FB73ED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海洋科学与工程（海洋科学与工程方向）</w:t>
            </w:r>
          </w:p>
        </w:tc>
        <w:tc>
          <w:tcPr>
            <w:tcW w:w="986" w:type="dxa"/>
            <w:vMerge/>
            <w:vAlign w:val="center"/>
          </w:tcPr>
          <w:p w14:paraId="0255189F" w14:textId="417B23BD" w:rsidR="00FB73ED" w:rsidRPr="00ED42C4" w:rsidRDefault="00FB73ED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</w:p>
        </w:tc>
        <w:tc>
          <w:tcPr>
            <w:tcW w:w="1410" w:type="dxa"/>
            <w:vMerge/>
          </w:tcPr>
          <w:p w14:paraId="159E4216" w14:textId="77777777" w:rsidR="00FB73ED" w:rsidRPr="00ED42C4" w:rsidRDefault="00FB73ED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</w:tbl>
    <w:p w14:paraId="6A6E2EB1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</w:p>
    <w:p w14:paraId="20023CF4" w14:textId="4DE0F753" w:rsidR="00387F95" w:rsidRPr="009622D3" w:rsidRDefault="00387F95" w:rsidP="00387F95">
      <w:pPr>
        <w:keepNext/>
        <w:keepLines/>
        <w:spacing w:before="120" w:after="120"/>
        <w:ind w:leftChars="100" w:left="210"/>
        <w:outlineLvl w:val="2"/>
        <w:rPr>
          <w:rFonts w:eastAsia="黑体"/>
          <w:bCs/>
          <w:color w:val="000000"/>
          <w:sz w:val="24"/>
          <w:szCs w:val="32"/>
        </w:rPr>
      </w:pPr>
      <w:r w:rsidRPr="009622D3">
        <w:rPr>
          <w:rFonts w:eastAsia="黑体"/>
          <w:bCs/>
          <w:color w:val="000000"/>
          <w:sz w:val="24"/>
          <w:szCs w:val="32"/>
        </w:rPr>
        <w:t>3</w:t>
      </w:r>
      <w:r w:rsidRPr="009622D3">
        <w:rPr>
          <w:rFonts w:eastAsia="黑体" w:hint="eastAsia"/>
          <w:bCs/>
          <w:color w:val="000000"/>
          <w:sz w:val="24"/>
          <w:szCs w:val="32"/>
        </w:rPr>
        <w:t>．专业实践环节</w:t>
      </w:r>
      <w:r w:rsidRPr="009622D3">
        <w:rPr>
          <w:rFonts w:eastAsia="黑体"/>
          <w:bCs/>
          <w:color w:val="000000"/>
          <w:sz w:val="24"/>
          <w:szCs w:val="32"/>
        </w:rPr>
        <w:t xml:space="preserve">   </w:t>
      </w:r>
      <w:r w:rsidR="003C584C" w:rsidRPr="009622D3">
        <w:rPr>
          <w:rFonts w:eastAsia="黑体"/>
          <w:bCs/>
          <w:color w:val="000000"/>
          <w:sz w:val="24"/>
          <w:szCs w:val="32"/>
        </w:rPr>
        <w:t>2</w:t>
      </w:r>
      <w:r w:rsidR="007567DE">
        <w:rPr>
          <w:rFonts w:eastAsia="黑体"/>
          <w:bCs/>
          <w:color w:val="000000"/>
          <w:sz w:val="24"/>
          <w:szCs w:val="32"/>
        </w:rPr>
        <w:t>5</w:t>
      </w:r>
      <w:r w:rsidRPr="009622D3">
        <w:rPr>
          <w:rFonts w:eastAsia="黑体"/>
          <w:bCs/>
          <w:color w:val="000000"/>
          <w:sz w:val="24"/>
          <w:szCs w:val="32"/>
        </w:rPr>
        <w:t>-28</w:t>
      </w:r>
      <w:r w:rsidRPr="009622D3">
        <w:rPr>
          <w:rFonts w:eastAsia="黑体" w:hint="eastAsia"/>
          <w:bCs/>
          <w:color w:val="000000"/>
          <w:sz w:val="24"/>
          <w:szCs w:val="32"/>
        </w:rPr>
        <w:t>学分</w:t>
      </w:r>
      <w:r w:rsidRPr="009622D3">
        <w:rPr>
          <w:rFonts w:eastAsia="黑体"/>
          <w:bCs/>
          <w:color w:val="000000"/>
          <w:sz w:val="24"/>
          <w:szCs w:val="32"/>
        </w:rPr>
        <w:t xml:space="preserve"> </w:t>
      </w:r>
    </w:p>
    <w:p w14:paraId="10E931C3" w14:textId="4A7D1BC5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幼圆" w:eastAsia="幼圆" w:hAnsi="黑体"/>
          <w:b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Cs/>
          <w:color w:val="000000"/>
          <w:sz w:val="19"/>
          <w:szCs w:val="19"/>
        </w:rPr>
        <w:t>（</w:t>
      </w:r>
      <w:r w:rsidRPr="009622D3">
        <w:rPr>
          <w:rFonts w:ascii="幼圆" w:eastAsia="幼圆" w:hAnsi="黑体"/>
          <w:bCs/>
          <w:color w:val="000000"/>
          <w:sz w:val="19"/>
          <w:szCs w:val="19"/>
        </w:rPr>
        <w:t>1）</w:t>
      </w: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夏季学期实习实践训练</w:t>
      </w:r>
      <w:r w:rsidRPr="009622D3">
        <w:rPr>
          <w:rFonts w:ascii="幼圆" w:eastAsia="幼圆" w:hAnsi="黑体"/>
          <w:b/>
          <w:color w:val="000000"/>
          <w:sz w:val="19"/>
          <w:szCs w:val="19"/>
        </w:rPr>
        <w:t xml:space="preserve">   </w:t>
      </w:r>
      <w:r w:rsidR="003C584C">
        <w:rPr>
          <w:rFonts w:ascii="幼圆" w:eastAsia="幼圆" w:hAnsi="黑体"/>
          <w:b/>
          <w:color w:val="000000"/>
          <w:sz w:val="19"/>
          <w:szCs w:val="19"/>
        </w:rPr>
        <w:t>1</w:t>
      </w:r>
      <w:r w:rsidR="007567DE">
        <w:rPr>
          <w:rFonts w:ascii="幼圆" w:eastAsia="幼圆" w:hAnsi="黑体"/>
          <w:b/>
          <w:color w:val="000000"/>
          <w:sz w:val="19"/>
          <w:szCs w:val="19"/>
        </w:rPr>
        <w:t>0</w:t>
      </w:r>
      <w:r w:rsidRPr="009622D3">
        <w:rPr>
          <w:rFonts w:ascii="幼圆" w:eastAsia="幼圆" w:hAnsi="黑体"/>
          <w:b/>
          <w:color w:val="000000"/>
          <w:sz w:val="19"/>
          <w:szCs w:val="19"/>
        </w:rPr>
        <w:t xml:space="preserve">-13学分 </w:t>
      </w: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必修</w:t>
      </w:r>
      <w:r w:rsidRPr="009622D3">
        <w:rPr>
          <w:rFonts w:ascii="幼圆" w:eastAsia="幼圆" w:hAnsi="黑体"/>
          <w:b/>
          <w:color w:val="000000"/>
          <w:sz w:val="19"/>
          <w:szCs w:val="19"/>
        </w:rPr>
        <w:t>/限选</w:t>
      </w:r>
    </w:p>
    <w:tbl>
      <w:tblPr>
        <w:tblStyle w:val="6"/>
        <w:tblW w:w="8500" w:type="dxa"/>
        <w:tblLook w:val="04A0" w:firstRow="1" w:lastRow="0" w:firstColumn="1" w:lastColumn="0" w:noHBand="0" w:noVBand="1"/>
      </w:tblPr>
      <w:tblGrid>
        <w:gridCol w:w="1413"/>
        <w:gridCol w:w="4111"/>
        <w:gridCol w:w="850"/>
        <w:gridCol w:w="992"/>
        <w:gridCol w:w="1134"/>
      </w:tblGrid>
      <w:tr w:rsidR="00387F95" w:rsidRPr="009622D3" w14:paraId="56A90087" w14:textId="77777777" w:rsidTr="007230CF">
        <w:tc>
          <w:tcPr>
            <w:tcW w:w="1413" w:type="dxa"/>
          </w:tcPr>
          <w:p w14:paraId="5D26C680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111" w:type="dxa"/>
          </w:tcPr>
          <w:p w14:paraId="339A1356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38E4A73B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992" w:type="dxa"/>
          </w:tcPr>
          <w:p w14:paraId="36F045DF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134" w:type="dxa"/>
          </w:tcPr>
          <w:p w14:paraId="3AB541C5" w14:textId="77777777" w:rsidR="00387F95" w:rsidRPr="009622D3" w:rsidRDefault="00387F95" w:rsidP="004E3CB7">
            <w:pPr>
              <w:widowControl/>
              <w:adjustRightInd w:val="0"/>
              <w:snapToGrid w:val="0"/>
              <w:jc w:val="center"/>
              <w:rPr>
                <w:rFonts w:ascii="幼圆" w:eastAsia="幼圆"/>
                <w:color w:val="000000"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sz w:val="19"/>
                <w:szCs w:val="19"/>
              </w:rPr>
              <w:t>备</w:t>
            </w: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注</w:t>
            </w:r>
          </w:p>
        </w:tc>
      </w:tr>
      <w:tr w:rsidR="00387F95" w:rsidRPr="009622D3" w14:paraId="2BC8A4C9" w14:textId="77777777" w:rsidTr="007230CF">
        <w:tc>
          <w:tcPr>
            <w:tcW w:w="7366" w:type="dxa"/>
            <w:gridSpan w:val="4"/>
          </w:tcPr>
          <w:p w14:paraId="2C860C57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大类平台实践课程：</w:t>
            </w:r>
          </w:p>
        </w:tc>
        <w:tc>
          <w:tcPr>
            <w:tcW w:w="1134" w:type="dxa"/>
          </w:tcPr>
          <w:p w14:paraId="2D944285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5730419B" w14:textId="77777777" w:rsidTr="007230CF">
        <w:tc>
          <w:tcPr>
            <w:tcW w:w="1413" w:type="dxa"/>
          </w:tcPr>
          <w:p w14:paraId="4B667CE6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40030711</w:t>
            </w:r>
          </w:p>
        </w:tc>
        <w:tc>
          <w:tcPr>
            <w:tcW w:w="4111" w:type="dxa"/>
          </w:tcPr>
          <w:p w14:paraId="35D26124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认识实习</w:t>
            </w:r>
          </w:p>
        </w:tc>
        <w:tc>
          <w:tcPr>
            <w:tcW w:w="850" w:type="dxa"/>
          </w:tcPr>
          <w:p w14:paraId="62E576E5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992" w:type="dxa"/>
          </w:tcPr>
          <w:p w14:paraId="180F20B6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1.5</w:t>
            </w:r>
          </w:p>
        </w:tc>
        <w:tc>
          <w:tcPr>
            <w:tcW w:w="1134" w:type="dxa"/>
          </w:tcPr>
          <w:p w14:paraId="1766A0B7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sz w:val="19"/>
                <w:szCs w:val="19"/>
              </w:rPr>
              <w:t>大一夏季</w:t>
            </w:r>
          </w:p>
        </w:tc>
      </w:tr>
      <w:tr w:rsidR="00387F95" w:rsidRPr="009622D3" w14:paraId="70DE2AC5" w14:textId="77777777" w:rsidTr="007230CF">
        <w:tc>
          <w:tcPr>
            <w:tcW w:w="1413" w:type="dxa"/>
          </w:tcPr>
          <w:p w14:paraId="7151A8D4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20900012</w:t>
            </w:r>
          </w:p>
        </w:tc>
        <w:tc>
          <w:tcPr>
            <w:tcW w:w="4111" w:type="dxa"/>
          </w:tcPr>
          <w:p w14:paraId="64C6BED4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工程计算机制图</w:t>
            </w:r>
          </w:p>
        </w:tc>
        <w:tc>
          <w:tcPr>
            <w:tcW w:w="850" w:type="dxa"/>
          </w:tcPr>
          <w:p w14:paraId="3793C7EC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3B697AB5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589540A7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sz w:val="19"/>
                <w:szCs w:val="19"/>
              </w:rPr>
              <w:t>大一夏季</w:t>
            </w:r>
          </w:p>
        </w:tc>
      </w:tr>
      <w:tr w:rsidR="00387F95" w:rsidRPr="009622D3" w14:paraId="3AE939CA" w14:textId="77777777" w:rsidTr="007230CF">
        <w:tc>
          <w:tcPr>
            <w:tcW w:w="7366" w:type="dxa"/>
            <w:gridSpan w:val="4"/>
          </w:tcPr>
          <w:p w14:paraId="161BBB2F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专业方向实践课程（限选课程包）</w:t>
            </w:r>
          </w:p>
        </w:tc>
        <w:tc>
          <w:tcPr>
            <w:tcW w:w="1134" w:type="dxa"/>
          </w:tcPr>
          <w:p w14:paraId="40E8B80A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  <w:szCs w:val="19"/>
              </w:rPr>
            </w:pPr>
          </w:p>
        </w:tc>
      </w:tr>
      <w:tr w:rsidR="0094552E" w:rsidRPr="009622D3" w14:paraId="62A77E34" w14:textId="77777777" w:rsidTr="007230CF">
        <w:tc>
          <w:tcPr>
            <w:tcW w:w="1413" w:type="dxa"/>
          </w:tcPr>
          <w:p w14:paraId="205AD247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4111" w:type="dxa"/>
          </w:tcPr>
          <w:p w14:paraId="5741A3BE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土木工程实践课程包</w:t>
            </w:r>
          </w:p>
        </w:tc>
        <w:tc>
          <w:tcPr>
            <w:tcW w:w="850" w:type="dxa"/>
          </w:tcPr>
          <w:p w14:paraId="0C338179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</w:t>
            </w:r>
          </w:p>
        </w:tc>
        <w:tc>
          <w:tcPr>
            <w:tcW w:w="992" w:type="dxa"/>
          </w:tcPr>
          <w:p w14:paraId="2EFAC371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14:paraId="6528A0A3" w14:textId="3C9F2EA1" w:rsidR="0094552E" w:rsidRPr="009622D3" w:rsidRDefault="0094552E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  <w:szCs w:val="19"/>
              </w:rPr>
            </w:pPr>
            <w:r>
              <w:rPr>
                <w:rFonts w:ascii="幼圆" w:eastAsia="幼圆" w:cs="宋体" w:hint="eastAsia"/>
                <w:sz w:val="19"/>
                <w:szCs w:val="19"/>
              </w:rPr>
              <w:t>三</w:t>
            </w:r>
            <w:r w:rsidRPr="009622D3">
              <w:rPr>
                <w:rFonts w:ascii="幼圆" w:eastAsia="幼圆" w:cs="宋体" w:hint="eastAsia"/>
                <w:sz w:val="19"/>
                <w:szCs w:val="19"/>
              </w:rPr>
              <w:t>选一</w:t>
            </w:r>
          </w:p>
        </w:tc>
      </w:tr>
      <w:tr w:rsidR="0094552E" w:rsidRPr="009622D3" w14:paraId="14396858" w14:textId="77777777" w:rsidTr="007230CF">
        <w:tc>
          <w:tcPr>
            <w:tcW w:w="1413" w:type="dxa"/>
          </w:tcPr>
          <w:p w14:paraId="4EA18DCC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4111" w:type="dxa"/>
          </w:tcPr>
          <w:p w14:paraId="26C99D15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水利工程实践课程包</w:t>
            </w:r>
          </w:p>
        </w:tc>
        <w:tc>
          <w:tcPr>
            <w:tcW w:w="850" w:type="dxa"/>
          </w:tcPr>
          <w:p w14:paraId="1F9BFD88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9</w:t>
            </w:r>
          </w:p>
        </w:tc>
        <w:tc>
          <w:tcPr>
            <w:tcW w:w="992" w:type="dxa"/>
          </w:tcPr>
          <w:p w14:paraId="3E5A0826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Merge/>
          </w:tcPr>
          <w:p w14:paraId="1EF7670F" w14:textId="77777777" w:rsidR="0094552E" w:rsidRPr="009622D3" w:rsidRDefault="0094552E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94552E" w:rsidRPr="009622D3" w14:paraId="1C47E73D" w14:textId="77777777" w:rsidTr="007230CF">
        <w:tc>
          <w:tcPr>
            <w:tcW w:w="1413" w:type="dxa"/>
          </w:tcPr>
          <w:p w14:paraId="03BB03C9" w14:textId="77777777" w:rsidR="0094552E" w:rsidRPr="009622D3" w:rsidRDefault="0094552E" w:rsidP="007230CF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4111" w:type="dxa"/>
          </w:tcPr>
          <w:p w14:paraId="388CDD48" w14:textId="5E5B23C7" w:rsidR="0094552E" w:rsidRPr="009622D3" w:rsidRDefault="0094552E" w:rsidP="007230CF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工程实践课程包</w:t>
            </w:r>
          </w:p>
        </w:tc>
        <w:tc>
          <w:tcPr>
            <w:tcW w:w="850" w:type="dxa"/>
          </w:tcPr>
          <w:p w14:paraId="0F11F3E4" w14:textId="4E03988B" w:rsidR="0094552E" w:rsidRPr="009622D3" w:rsidRDefault="0094552E" w:rsidP="007230CF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7</w:t>
            </w:r>
          </w:p>
        </w:tc>
        <w:tc>
          <w:tcPr>
            <w:tcW w:w="992" w:type="dxa"/>
          </w:tcPr>
          <w:p w14:paraId="3EC63869" w14:textId="0498FC65" w:rsidR="0094552E" w:rsidRPr="009622D3" w:rsidRDefault="0094552E" w:rsidP="007230CF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Merge/>
          </w:tcPr>
          <w:p w14:paraId="556EF207" w14:textId="77777777" w:rsidR="0094552E" w:rsidRPr="009622D3" w:rsidRDefault="0094552E" w:rsidP="007230C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</w:tbl>
    <w:p w14:paraId="06DE0BBC" w14:textId="77777777" w:rsidR="003C584C" w:rsidRPr="00F55F03" w:rsidRDefault="003C584C" w:rsidP="003C584C">
      <w:pPr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</w:pPr>
      <w:r w:rsidRPr="00FA043D">
        <w:rPr>
          <w:rFonts w:ascii="幼圆" w:eastAsia="幼圆" w:cs="宋体" w:hint="eastAsia"/>
          <w:color w:val="FF0000"/>
          <w:kern w:val="0"/>
          <w:sz w:val="19"/>
          <w:szCs w:val="19"/>
          <w:highlight w:val="green"/>
        </w:rPr>
        <w:t>备注：土木/水利/海洋 工程实践课程包（1</w:t>
      </w:r>
      <w:r w:rsidRPr="00FA043D">
        <w:rPr>
          <w:rFonts w:ascii="幼圆" w:eastAsia="幼圆" w:cs="宋体"/>
          <w:color w:val="FF0000"/>
          <w:kern w:val="0"/>
          <w:sz w:val="19"/>
          <w:szCs w:val="19"/>
          <w:highlight w:val="green"/>
        </w:rPr>
        <w:t>0/9/7学分）</w:t>
      </w:r>
      <w:r w:rsidRPr="00FA043D">
        <w:rPr>
          <w:rFonts w:ascii="幼圆" w:eastAsia="幼圆" w:cs="宋体" w:hint="eastAsia"/>
          <w:color w:val="FF0000"/>
          <w:kern w:val="0"/>
          <w:sz w:val="19"/>
          <w:szCs w:val="19"/>
          <w:highlight w:val="green"/>
        </w:rPr>
        <w:t>包括</w:t>
      </w:r>
      <w:r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：</w:t>
      </w:r>
    </w:p>
    <w:p w14:paraId="0F74E452" w14:textId="0048E113" w:rsidR="003C584C" w:rsidRPr="00F55F03" w:rsidRDefault="00E26058" w:rsidP="003C584C">
      <w:pPr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</w:pPr>
      <w:r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大二夏季：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测量/地质实习2学分</w:t>
      </w:r>
    </w:p>
    <w:p w14:paraId="1267DA09" w14:textId="6A2B3FCE" w:rsidR="003C584C" w:rsidRPr="00F55F03" w:rsidRDefault="00E26058" w:rsidP="003C584C">
      <w:pPr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</w:pPr>
      <w:r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大三夏季：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40030584施工实习/</w:t>
      </w:r>
      <w:r w:rsidR="003C584C" w:rsidRPr="00F55F03">
        <w:rPr>
          <w:highlight w:val="green"/>
        </w:rPr>
        <w:t xml:space="preserve"> 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40041003生产实习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/</w:t>
      </w:r>
      <w:r w:rsidR="003C584C" w:rsidRPr="00F55F03">
        <w:rPr>
          <w:rFonts w:hint="eastAsia"/>
          <w:highlight w:val="green"/>
        </w:rPr>
        <w:t xml:space="preserve"> 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 xml:space="preserve">40041033海洋工程生产实习 </w:t>
      </w:r>
    </w:p>
    <w:p w14:paraId="2645C3C3" w14:textId="3104018B" w:rsidR="00387F95" w:rsidRPr="009622D3" w:rsidRDefault="00E26058" w:rsidP="00387F95">
      <w:pPr>
        <w:rPr>
          <w:rFonts w:ascii="幼圆" w:eastAsia="幼圆" w:cs="宋体"/>
          <w:b/>
          <w:bCs/>
          <w:color w:val="000000"/>
          <w:kern w:val="0"/>
          <w:sz w:val="19"/>
          <w:szCs w:val="19"/>
        </w:rPr>
      </w:pPr>
      <w:r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大四秋季：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综合课程设计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2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-4学分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（40031184综合课程设计（土木工程）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/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40040964水工程设计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/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40041022海洋工程综合设计</w:t>
      </w:r>
      <w:r w:rsidR="003C584C" w:rsidRPr="00234DD4">
        <w:rPr>
          <w:rFonts w:ascii="幼圆" w:eastAsia="幼圆" w:cs="宋体"/>
          <w:color w:val="000000" w:themeColor="text1"/>
          <w:kern w:val="0"/>
          <w:sz w:val="19"/>
          <w:szCs w:val="19"/>
        </w:rPr>
        <w:cr/>
      </w:r>
    </w:p>
    <w:p w14:paraId="5D73C569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幼圆" w:eastAsia="幼圆" w:hAnsi="黑体"/>
          <w:b/>
          <w:color w:val="000000"/>
          <w:sz w:val="19"/>
          <w:szCs w:val="19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幼圆" w:eastAsia="幼圆" w:hAnsi="黑体"/>
          <w:b/>
          <w:color w:val="000000"/>
          <w:sz w:val="19"/>
          <w:szCs w:val="19"/>
        </w:rPr>
        <w:t xml:space="preserve">2）综合论文训练   15学分  </w:t>
      </w: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必修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980"/>
        <w:gridCol w:w="4394"/>
        <w:gridCol w:w="992"/>
        <w:gridCol w:w="993"/>
      </w:tblGrid>
      <w:tr w:rsidR="00387F95" w:rsidRPr="009622D3" w14:paraId="22349460" w14:textId="77777777" w:rsidTr="00A63263">
        <w:tc>
          <w:tcPr>
            <w:tcW w:w="1980" w:type="dxa"/>
          </w:tcPr>
          <w:p w14:paraId="3D69487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 w:hint="eastAsia"/>
                <w:sz w:val="19"/>
              </w:rPr>
              <w:t>课程编号</w:t>
            </w:r>
          </w:p>
        </w:tc>
        <w:tc>
          <w:tcPr>
            <w:tcW w:w="4394" w:type="dxa"/>
          </w:tcPr>
          <w:p w14:paraId="0B0E496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 w:hint="eastAsia"/>
                <w:sz w:val="19"/>
              </w:rPr>
              <w:t>课程名称</w:t>
            </w:r>
          </w:p>
        </w:tc>
        <w:tc>
          <w:tcPr>
            <w:tcW w:w="992" w:type="dxa"/>
          </w:tcPr>
          <w:p w14:paraId="3E2319D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 w:hint="eastAsia"/>
                <w:sz w:val="19"/>
              </w:rPr>
              <w:t>学分</w:t>
            </w:r>
          </w:p>
        </w:tc>
        <w:tc>
          <w:tcPr>
            <w:tcW w:w="993" w:type="dxa"/>
          </w:tcPr>
          <w:p w14:paraId="63A3E928" w14:textId="77777777" w:rsidR="00387F95" w:rsidRPr="009622D3" w:rsidRDefault="00387F95" w:rsidP="00387F95">
            <w:pPr>
              <w:widowControl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备注</w:t>
            </w:r>
          </w:p>
        </w:tc>
      </w:tr>
      <w:tr w:rsidR="003C584C" w:rsidRPr="009622D3" w14:paraId="53263381" w14:textId="77777777" w:rsidTr="00282B69">
        <w:tc>
          <w:tcPr>
            <w:tcW w:w="1980" w:type="dxa"/>
            <w:vAlign w:val="bottom"/>
          </w:tcPr>
          <w:p w14:paraId="22D0B209" w14:textId="329A048A" w:rsidR="003C584C" w:rsidRPr="009622D3" w:rsidRDefault="003C584C" w:rsidP="003C58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/>
                <w:sz w:val="19"/>
              </w:rPr>
              <w:t>40030700/40040590</w:t>
            </w:r>
          </w:p>
        </w:tc>
        <w:tc>
          <w:tcPr>
            <w:tcW w:w="4394" w:type="dxa"/>
            <w:vAlign w:val="bottom"/>
          </w:tcPr>
          <w:p w14:paraId="3B4AB612" w14:textId="59AD03B0" w:rsidR="003C584C" w:rsidRPr="009622D3" w:rsidRDefault="003C584C" w:rsidP="003C58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 w:hint="eastAsia"/>
                <w:sz w:val="19"/>
              </w:rPr>
              <w:t>综合论文训练</w:t>
            </w:r>
          </w:p>
        </w:tc>
        <w:tc>
          <w:tcPr>
            <w:tcW w:w="992" w:type="dxa"/>
          </w:tcPr>
          <w:p w14:paraId="3C37B039" w14:textId="5D7363CF" w:rsidR="003C584C" w:rsidRPr="009622D3" w:rsidRDefault="003C584C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/>
                <w:sz w:val="19"/>
              </w:rPr>
              <w:t>15</w:t>
            </w:r>
          </w:p>
        </w:tc>
        <w:tc>
          <w:tcPr>
            <w:tcW w:w="993" w:type="dxa"/>
          </w:tcPr>
          <w:p w14:paraId="3F7052D3" w14:textId="77777777" w:rsidR="003C584C" w:rsidRPr="009622D3" w:rsidRDefault="003C584C" w:rsidP="003C584C">
            <w:pPr>
              <w:widowControl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</w:p>
        </w:tc>
      </w:tr>
    </w:tbl>
    <w:p w14:paraId="7CA96CAD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</w:p>
    <w:p w14:paraId="0ABB2143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附：本研衔接课程（免试推研学生可提前选修的研究生课程，不计入本科培养总学分要求，不要求排入教学计划。）</w:t>
      </w:r>
    </w:p>
    <w:p w14:paraId="47F7B6EB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 </w:t>
      </w:r>
    </w:p>
    <w:tbl>
      <w:tblPr>
        <w:tblStyle w:val="6"/>
        <w:tblW w:w="0" w:type="auto"/>
        <w:tblInd w:w="-5" w:type="dxa"/>
        <w:tblLook w:val="04A0" w:firstRow="1" w:lastRow="0" w:firstColumn="1" w:lastColumn="0" w:noHBand="0" w:noVBand="1"/>
      </w:tblPr>
      <w:tblGrid>
        <w:gridCol w:w="1413"/>
        <w:gridCol w:w="4494"/>
        <w:gridCol w:w="986"/>
        <w:gridCol w:w="1408"/>
      </w:tblGrid>
      <w:tr w:rsidR="00387F95" w:rsidRPr="009622D3" w14:paraId="412DCD5C" w14:textId="77777777" w:rsidTr="00A63263">
        <w:tc>
          <w:tcPr>
            <w:tcW w:w="1418" w:type="dxa"/>
          </w:tcPr>
          <w:p w14:paraId="05313C54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4CE405A8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62B9DF2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8" w:type="dxa"/>
          </w:tcPr>
          <w:p w14:paraId="0FB22B24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备注</w:t>
            </w:r>
          </w:p>
        </w:tc>
      </w:tr>
      <w:tr w:rsidR="00387F95" w:rsidRPr="009622D3" w14:paraId="643D393D" w14:textId="77777777" w:rsidTr="00A63263">
        <w:tc>
          <w:tcPr>
            <w:tcW w:w="1418" w:type="dxa"/>
          </w:tcPr>
          <w:p w14:paraId="152C0EA0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70030023</w:t>
            </w:r>
          </w:p>
        </w:tc>
        <w:tc>
          <w:tcPr>
            <w:tcW w:w="4536" w:type="dxa"/>
          </w:tcPr>
          <w:p w14:paraId="5639DF8C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弹塑性力学</w:t>
            </w:r>
          </w:p>
        </w:tc>
        <w:tc>
          <w:tcPr>
            <w:tcW w:w="992" w:type="dxa"/>
          </w:tcPr>
          <w:p w14:paraId="0541EC62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4D161C0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高性能结构</w:t>
            </w:r>
          </w:p>
        </w:tc>
      </w:tr>
      <w:tr w:rsidR="00387F95" w:rsidRPr="009622D3" w14:paraId="0B4D8ADF" w14:textId="77777777" w:rsidTr="00A63263">
        <w:tc>
          <w:tcPr>
            <w:tcW w:w="1418" w:type="dxa"/>
          </w:tcPr>
          <w:p w14:paraId="1BC9C210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70030103</w:t>
            </w:r>
          </w:p>
        </w:tc>
        <w:tc>
          <w:tcPr>
            <w:tcW w:w="4536" w:type="dxa"/>
          </w:tcPr>
          <w:p w14:paraId="26269EA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钢筋混凝土原理</w:t>
            </w:r>
          </w:p>
        </w:tc>
        <w:tc>
          <w:tcPr>
            <w:tcW w:w="992" w:type="dxa"/>
          </w:tcPr>
          <w:p w14:paraId="32A23BE6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14E0B35C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高性能结构</w:t>
            </w:r>
          </w:p>
        </w:tc>
      </w:tr>
      <w:tr w:rsidR="00387F95" w:rsidRPr="009622D3" w14:paraId="1A76473C" w14:textId="77777777" w:rsidTr="00A63263">
        <w:tc>
          <w:tcPr>
            <w:tcW w:w="1418" w:type="dxa"/>
          </w:tcPr>
          <w:p w14:paraId="38D5343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80030063</w:t>
            </w:r>
          </w:p>
        </w:tc>
        <w:tc>
          <w:tcPr>
            <w:tcW w:w="4536" w:type="dxa"/>
          </w:tcPr>
          <w:p w14:paraId="6640624A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钢筋混凝土有限元</w:t>
            </w:r>
          </w:p>
        </w:tc>
        <w:tc>
          <w:tcPr>
            <w:tcW w:w="992" w:type="dxa"/>
          </w:tcPr>
          <w:p w14:paraId="4F07A1F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72DCC4C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高性能结构</w:t>
            </w:r>
          </w:p>
        </w:tc>
      </w:tr>
      <w:tr w:rsidR="00387F95" w:rsidRPr="009622D3" w14:paraId="1279E31E" w14:textId="77777777" w:rsidTr="00A63263">
        <w:tc>
          <w:tcPr>
            <w:tcW w:w="1418" w:type="dxa"/>
          </w:tcPr>
          <w:p w14:paraId="46979825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70030223</w:t>
            </w:r>
          </w:p>
        </w:tc>
        <w:tc>
          <w:tcPr>
            <w:tcW w:w="4536" w:type="dxa"/>
          </w:tcPr>
          <w:p w14:paraId="40B4AAF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水泥基复合材料断裂力学</w:t>
            </w:r>
          </w:p>
        </w:tc>
        <w:tc>
          <w:tcPr>
            <w:tcW w:w="992" w:type="dxa"/>
          </w:tcPr>
          <w:p w14:paraId="6E10AD2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10CFE466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高性能结构</w:t>
            </w:r>
          </w:p>
        </w:tc>
      </w:tr>
      <w:tr w:rsidR="00387F95" w:rsidRPr="009622D3" w14:paraId="54C6B3B5" w14:textId="77777777" w:rsidTr="00A63263">
        <w:tc>
          <w:tcPr>
            <w:tcW w:w="1418" w:type="dxa"/>
          </w:tcPr>
          <w:p w14:paraId="690AA30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70040094</w:t>
            </w:r>
          </w:p>
        </w:tc>
        <w:tc>
          <w:tcPr>
            <w:tcW w:w="4536" w:type="dxa"/>
          </w:tcPr>
          <w:p w14:paraId="581C448A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高等土力学</w:t>
            </w:r>
          </w:p>
        </w:tc>
        <w:tc>
          <w:tcPr>
            <w:tcW w:w="992" w:type="dxa"/>
          </w:tcPr>
          <w:p w14:paraId="4F7E408B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418" w:type="dxa"/>
          </w:tcPr>
          <w:p w14:paraId="397EE93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14092425" w14:textId="77777777" w:rsidTr="00A63263">
        <w:tc>
          <w:tcPr>
            <w:tcW w:w="1418" w:type="dxa"/>
          </w:tcPr>
          <w:p w14:paraId="65E90BD5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70040104</w:t>
            </w:r>
          </w:p>
        </w:tc>
        <w:tc>
          <w:tcPr>
            <w:tcW w:w="4536" w:type="dxa"/>
          </w:tcPr>
          <w:p w14:paraId="3877C57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高等水工结构</w:t>
            </w:r>
          </w:p>
        </w:tc>
        <w:tc>
          <w:tcPr>
            <w:tcW w:w="992" w:type="dxa"/>
          </w:tcPr>
          <w:p w14:paraId="65E047D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418" w:type="dxa"/>
          </w:tcPr>
          <w:p w14:paraId="682FFCFB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1C956DF3" w14:textId="77777777" w:rsidTr="00A63263">
        <w:tc>
          <w:tcPr>
            <w:tcW w:w="1418" w:type="dxa"/>
          </w:tcPr>
          <w:p w14:paraId="3DBC55B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80040372</w:t>
            </w:r>
          </w:p>
        </w:tc>
        <w:tc>
          <w:tcPr>
            <w:tcW w:w="4536" w:type="dxa"/>
          </w:tcPr>
          <w:p w14:paraId="7D302E4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智能建造前沿</w:t>
            </w:r>
          </w:p>
        </w:tc>
        <w:tc>
          <w:tcPr>
            <w:tcW w:w="992" w:type="dxa"/>
          </w:tcPr>
          <w:p w14:paraId="3C6B7457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015B09D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16D8EE62" w14:textId="77777777" w:rsidTr="00A63263">
        <w:tc>
          <w:tcPr>
            <w:tcW w:w="1418" w:type="dxa"/>
          </w:tcPr>
          <w:p w14:paraId="2BA7CBE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80040122</w:t>
            </w:r>
          </w:p>
        </w:tc>
        <w:tc>
          <w:tcPr>
            <w:tcW w:w="4536" w:type="dxa"/>
          </w:tcPr>
          <w:p w14:paraId="5F4582D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土动力学与土工抗震工程</w:t>
            </w:r>
          </w:p>
        </w:tc>
        <w:tc>
          <w:tcPr>
            <w:tcW w:w="992" w:type="dxa"/>
          </w:tcPr>
          <w:p w14:paraId="08B868BA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25966CC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50ED9119" w14:textId="77777777" w:rsidTr="00A63263">
        <w:tc>
          <w:tcPr>
            <w:tcW w:w="1418" w:type="dxa"/>
          </w:tcPr>
          <w:p w14:paraId="1B3DED6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70040342</w:t>
            </w:r>
          </w:p>
        </w:tc>
        <w:tc>
          <w:tcPr>
            <w:tcW w:w="4536" w:type="dxa"/>
          </w:tcPr>
          <w:p w14:paraId="31C8A2E4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非线性计算力学</w:t>
            </w:r>
          </w:p>
        </w:tc>
        <w:tc>
          <w:tcPr>
            <w:tcW w:w="992" w:type="dxa"/>
          </w:tcPr>
          <w:p w14:paraId="791DD9F2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093EFFF2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0924EB30" w14:textId="77777777" w:rsidTr="00A63263">
        <w:tc>
          <w:tcPr>
            <w:tcW w:w="1418" w:type="dxa"/>
          </w:tcPr>
          <w:p w14:paraId="44E4500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80040112</w:t>
            </w:r>
          </w:p>
        </w:tc>
        <w:tc>
          <w:tcPr>
            <w:tcW w:w="4536" w:type="dxa"/>
          </w:tcPr>
          <w:p w14:paraId="05DF4EF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环境岩土工程</w:t>
            </w:r>
          </w:p>
        </w:tc>
        <w:tc>
          <w:tcPr>
            <w:tcW w:w="992" w:type="dxa"/>
          </w:tcPr>
          <w:p w14:paraId="62E4866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74054495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4F671BD4" w14:textId="77777777" w:rsidTr="00A63263">
        <w:tc>
          <w:tcPr>
            <w:tcW w:w="1418" w:type="dxa"/>
          </w:tcPr>
          <w:p w14:paraId="685F4902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70040273</w:t>
            </w:r>
          </w:p>
        </w:tc>
        <w:tc>
          <w:tcPr>
            <w:tcW w:w="4536" w:type="dxa"/>
          </w:tcPr>
          <w:p w14:paraId="2A80B0E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工程流体力学基础</w:t>
            </w:r>
          </w:p>
        </w:tc>
        <w:tc>
          <w:tcPr>
            <w:tcW w:w="992" w:type="dxa"/>
          </w:tcPr>
          <w:p w14:paraId="260EC22B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1F3BACF6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</w:tbl>
    <w:p w14:paraId="41A37247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注：导师指定的其他课程，并经过教学主管同意。</w:t>
      </w:r>
    </w:p>
    <w:p w14:paraId="3663D49A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</w:p>
    <w:p w14:paraId="3B54CD94" w14:textId="7746BA01" w:rsidR="00387F95" w:rsidRDefault="00387F95"/>
    <w:p w14:paraId="6F5AB9C3" w14:textId="77777777" w:rsidR="00855C2D" w:rsidRPr="009622D3" w:rsidRDefault="00855C2D"/>
    <w:p w14:paraId="09CA36CF" w14:textId="77777777" w:rsidR="00144D05" w:rsidRPr="009622D3" w:rsidRDefault="00144D05" w:rsidP="00144D05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/>
          <w:kern w:val="0"/>
          <w:sz w:val="28"/>
          <w:szCs w:val="28"/>
        </w:rPr>
      </w:pPr>
      <w:r w:rsidRPr="009622D3">
        <w:rPr>
          <w:rFonts w:ascii="黑体" w:eastAsia="黑体" w:hAnsi="黑体" w:hint="eastAsia"/>
          <w:kern w:val="0"/>
          <w:sz w:val="28"/>
          <w:szCs w:val="28"/>
        </w:rPr>
        <w:t>行健书院</w:t>
      </w:r>
    </w:p>
    <w:p w14:paraId="2DA5630A" w14:textId="77777777" w:rsidR="00144D05" w:rsidRPr="009622D3" w:rsidRDefault="00144D05" w:rsidP="00144D05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/>
          <w:kern w:val="0"/>
          <w:sz w:val="28"/>
          <w:szCs w:val="28"/>
        </w:rPr>
      </w:pPr>
      <w:r w:rsidRPr="009622D3">
        <w:rPr>
          <w:rFonts w:ascii="黑体" w:eastAsia="黑体" w:hAnsi="黑体" w:hint="eastAsia"/>
          <w:kern w:val="0"/>
          <w:sz w:val="28"/>
          <w:szCs w:val="28"/>
        </w:rPr>
        <w:t>“理论与应用力学</w:t>
      </w:r>
      <w:r w:rsidRPr="009622D3">
        <w:rPr>
          <w:rFonts w:ascii="黑体" w:eastAsia="黑体" w:hAnsi="黑体"/>
          <w:kern w:val="0"/>
          <w:sz w:val="28"/>
          <w:szCs w:val="28"/>
        </w:rPr>
        <w:t>+土木水利与海洋工程”双学位</w:t>
      </w:r>
    </w:p>
    <w:p w14:paraId="3CD5472E" w14:textId="77777777" w:rsidR="00144D05" w:rsidRPr="009622D3" w:rsidRDefault="00144D05" w:rsidP="00144D05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/>
          <w:kern w:val="0"/>
          <w:sz w:val="28"/>
          <w:szCs w:val="28"/>
        </w:rPr>
      </w:pPr>
      <w:r w:rsidRPr="009622D3">
        <w:rPr>
          <w:rFonts w:ascii="黑体" w:eastAsia="黑体" w:hAnsi="黑体" w:hint="eastAsia"/>
          <w:sz w:val="28"/>
          <w:szCs w:val="28"/>
        </w:rPr>
        <w:t>本科</w:t>
      </w:r>
      <w:r w:rsidRPr="009622D3">
        <w:rPr>
          <w:rFonts w:ascii="黑体" w:eastAsia="黑体" w:hAnsi="黑体" w:hint="eastAsia"/>
          <w:kern w:val="0"/>
          <w:sz w:val="28"/>
          <w:szCs w:val="28"/>
        </w:rPr>
        <w:t>指导性教学计划</w:t>
      </w:r>
    </w:p>
    <w:p w14:paraId="5D1893AA" w14:textId="77777777" w:rsidR="00144D05" w:rsidRPr="009622D3" w:rsidRDefault="00144D05" w:rsidP="00144D05">
      <w:pPr>
        <w:spacing w:beforeLines="150" w:before="468" w:afterLines="100" w:after="312"/>
        <w:jc w:val="center"/>
        <w:rPr>
          <w:rFonts w:ascii="黑体" w:eastAsia="黑体" w:hAnsi="黑体" w:cstheme="minorBidi"/>
          <w:sz w:val="24"/>
          <w:szCs w:val="22"/>
        </w:rPr>
      </w:pPr>
      <w:r w:rsidRPr="009622D3">
        <w:rPr>
          <w:rFonts w:ascii="黑体" w:eastAsia="黑体" w:hAnsi="黑体" w:cstheme="minorBidi" w:hint="eastAsia"/>
          <w:sz w:val="24"/>
          <w:szCs w:val="22"/>
        </w:rPr>
        <w:t>第一学年</w:t>
      </w:r>
    </w:p>
    <w:tbl>
      <w:tblPr>
        <w:tblStyle w:val="7"/>
        <w:tblW w:w="0" w:type="auto"/>
        <w:tblInd w:w="72" w:type="dxa"/>
        <w:tblLook w:val="04A0" w:firstRow="1" w:lastRow="0" w:firstColumn="1" w:lastColumn="0" w:noHBand="0" w:noVBand="1"/>
      </w:tblPr>
      <w:tblGrid>
        <w:gridCol w:w="1169"/>
        <w:gridCol w:w="3525"/>
        <w:gridCol w:w="848"/>
        <w:gridCol w:w="1130"/>
        <w:gridCol w:w="1552"/>
      </w:tblGrid>
      <w:tr w:rsidR="00144D05" w:rsidRPr="009622D3" w14:paraId="6D2D5BDD" w14:textId="77777777" w:rsidTr="00A63263">
        <w:tc>
          <w:tcPr>
            <w:tcW w:w="1170" w:type="dxa"/>
          </w:tcPr>
          <w:p w14:paraId="12E5C67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44" w:type="dxa"/>
          </w:tcPr>
          <w:p w14:paraId="13FA7CD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0B935EB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2FA5E8A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559" w:type="dxa"/>
          </w:tcPr>
          <w:p w14:paraId="0ADA20E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2C7088F8" w14:textId="77777777" w:rsidTr="00A63263">
        <w:tc>
          <w:tcPr>
            <w:tcW w:w="1170" w:type="dxa"/>
          </w:tcPr>
          <w:p w14:paraId="002A299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12090052</w:t>
            </w:r>
          </w:p>
        </w:tc>
        <w:tc>
          <w:tcPr>
            <w:tcW w:w="3544" w:type="dxa"/>
          </w:tcPr>
          <w:p w14:paraId="6C8A6CE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军事理论</w:t>
            </w:r>
          </w:p>
        </w:tc>
        <w:tc>
          <w:tcPr>
            <w:tcW w:w="851" w:type="dxa"/>
          </w:tcPr>
          <w:p w14:paraId="157FEA9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Merge w:val="restart"/>
          </w:tcPr>
          <w:p w14:paraId="6756F4C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</w:t>
            </w:r>
          </w:p>
        </w:tc>
        <w:tc>
          <w:tcPr>
            <w:tcW w:w="1559" w:type="dxa"/>
          </w:tcPr>
          <w:p w14:paraId="0DF934F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6305B51" w14:textId="77777777" w:rsidTr="00A63263">
        <w:tc>
          <w:tcPr>
            <w:tcW w:w="1170" w:type="dxa"/>
          </w:tcPr>
          <w:p w14:paraId="74436B4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12090062</w:t>
            </w:r>
          </w:p>
        </w:tc>
        <w:tc>
          <w:tcPr>
            <w:tcW w:w="3544" w:type="dxa"/>
          </w:tcPr>
          <w:p w14:paraId="5976A2A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军事技能</w:t>
            </w:r>
          </w:p>
        </w:tc>
        <w:tc>
          <w:tcPr>
            <w:tcW w:w="851" w:type="dxa"/>
          </w:tcPr>
          <w:p w14:paraId="374B059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Merge/>
          </w:tcPr>
          <w:p w14:paraId="54221D5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3BCB6D6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082BD891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151FF79D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7"/>
        <w:tblW w:w="8287" w:type="dxa"/>
        <w:tblInd w:w="72" w:type="dxa"/>
        <w:tblLook w:val="04A0" w:firstRow="1" w:lastRow="0" w:firstColumn="1" w:lastColumn="0" w:noHBand="0" w:noVBand="1"/>
      </w:tblPr>
      <w:tblGrid>
        <w:gridCol w:w="1177"/>
        <w:gridCol w:w="3566"/>
        <w:gridCol w:w="850"/>
        <w:gridCol w:w="1134"/>
        <w:gridCol w:w="1560"/>
      </w:tblGrid>
      <w:tr w:rsidR="00144D05" w:rsidRPr="009622D3" w14:paraId="5316160B" w14:textId="77777777" w:rsidTr="00A63263">
        <w:tc>
          <w:tcPr>
            <w:tcW w:w="1177" w:type="dxa"/>
          </w:tcPr>
          <w:p w14:paraId="066AF9B6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66" w:type="dxa"/>
          </w:tcPr>
          <w:p w14:paraId="50FA6D05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3235319C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3DBCEA84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asciiTheme="minorHAnsi" w:eastAsiaTheme="minorEastAsia" w:hAnsiTheme="minorHAnsi" w:cstheme="minorBidi" w:hint="eastAsia"/>
                <w:szCs w:val="22"/>
              </w:rPr>
              <w:t>周学时</w:t>
            </w:r>
          </w:p>
        </w:tc>
        <w:tc>
          <w:tcPr>
            <w:tcW w:w="1560" w:type="dxa"/>
          </w:tcPr>
          <w:p w14:paraId="137D9050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655EA20D" w14:textId="77777777" w:rsidTr="00A63263">
        <w:tc>
          <w:tcPr>
            <w:tcW w:w="1177" w:type="dxa"/>
          </w:tcPr>
          <w:p w14:paraId="11587AB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t>10680053</w:t>
            </w:r>
          </w:p>
        </w:tc>
        <w:tc>
          <w:tcPr>
            <w:tcW w:w="3566" w:type="dxa"/>
          </w:tcPr>
          <w:p w14:paraId="0A6791D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 w:hint="eastAsia"/>
                <w:color w:val="000000" w:themeColor="text1"/>
                <w:spacing w:val="-1"/>
                <w:kern w:val="0"/>
                <w:sz w:val="19"/>
                <w:szCs w:val="20"/>
              </w:rPr>
              <w:t>思想道德与法治</w:t>
            </w:r>
          </w:p>
        </w:tc>
        <w:tc>
          <w:tcPr>
            <w:tcW w:w="850" w:type="dxa"/>
          </w:tcPr>
          <w:p w14:paraId="4252F87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t>3</w:t>
            </w:r>
          </w:p>
        </w:tc>
        <w:tc>
          <w:tcPr>
            <w:tcW w:w="1134" w:type="dxa"/>
          </w:tcPr>
          <w:p w14:paraId="0413B84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t>3</w:t>
            </w:r>
          </w:p>
        </w:tc>
        <w:tc>
          <w:tcPr>
            <w:tcW w:w="1560" w:type="dxa"/>
          </w:tcPr>
          <w:p w14:paraId="0390CEE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A21681" w:rsidRPr="00C54A77" w14:paraId="060FB841" w14:textId="77777777" w:rsidTr="00A63263">
        <w:tc>
          <w:tcPr>
            <w:tcW w:w="1177" w:type="dxa"/>
          </w:tcPr>
          <w:p w14:paraId="7A7BABA7" w14:textId="73A0CDB7" w:rsidR="00A21681" w:rsidRPr="00C54A77" w:rsidRDefault="00A21681" w:rsidP="00A2168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3D3C45">
              <w:rPr>
                <w:rFonts w:ascii="幼圆" w:eastAsia="幼圆"/>
                <w:color w:val="000000"/>
                <w:kern w:val="0"/>
                <w:sz w:val="19"/>
                <w:szCs w:val="19"/>
                <w:highlight w:val="yellow"/>
              </w:rPr>
              <w:t>10680101</w:t>
            </w:r>
          </w:p>
        </w:tc>
        <w:tc>
          <w:tcPr>
            <w:tcW w:w="3566" w:type="dxa"/>
          </w:tcPr>
          <w:p w14:paraId="75752B30" w14:textId="6B5BA90C" w:rsidR="00A21681" w:rsidRPr="00C54A77" w:rsidRDefault="00A21681" w:rsidP="00A2168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3D3C45">
              <w:rPr>
                <w:rFonts w:ascii="幼圆" w:eastAsia="幼圆" w:hint="eastAsia"/>
                <w:color w:val="000000"/>
                <w:kern w:val="0"/>
                <w:sz w:val="19"/>
                <w:szCs w:val="19"/>
                <w:highlight w:val="yellow"/>
              </w:rPr>
              <w:t>形势与政策（1）-秋</w:t>
            </w:r>
          </w:p>
        </w:tc>
        <w:tc>
          <w:tcPr>
            <w:tcW w:w="850" w:type="dxa"/>
          </w:tcPr>
          <w:p w14:paraId="2B06C4A7" w14:textId="2D5F4BE4" w:rsidR="00A21681" w:rsidRPr="00C54A77" w:rsidRDefault="00A21681" w:rsidP="00A2168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3D3C45">
              <w:rPr>
                <w:rFonts w:ascii="幼圆" w:eastAsia="幼圆"/>
                <w:color w:val="000000"/>
                <w:kern w:val="0"/>
                <w:sz w:val="19"/>
                <w:szCs w:val="19"/>
                <w:highlight w:val="yellow"/>
              </w:rPr>
              <w:t>1</w:t>
            </w:r>
          </w:p>
        </w:tc>
        <w:tc>
          <w:tcPr>
            <w:tcW w:w="1134" w:type="dxa"/>
          </w:tcPr>
          <w:p w14:paraId="3DB30A04" w14:textId="63D5F65F" w:rsidR="00A21681" w:rsidRPr="00C54A77" w:rsidRDefault="00A21681" w:rsidP="00A2168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3D3C45">
              <w:rPr>
                <w:rFonts w:ascii="幼圆" w:eastAsia="幼圆"/>
                <w:color w:val="000000"/>
                <w:kern w:val="0"/>
                <w:sz w:val="19"/>
                <w:szCs w:val="19"/>
                <w:highlight w:val="yellow"/>
              </w:rPr>
              <w:t>1</w:t>
            </w:r>
          </w:p>
        </w:tc>
        <w:tc>
          <w:tcPr>
            <w:tcW w:w="1560" w:type="dxa"/>
          </w:tcPr>
          <w:p w14:paraId="18942302" w14:textId="77777777" w:rsidR="00A21681" w:rsidRPr="00C54A77" w:rsidRDefault="00A21681" w:rsidP="00A2168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3DE98245" w14:textId="77777777" w:rsidTr="00A63263">
        <w:tc>
          <w:tcPr>
            <w:tcW w:w="1177" w:type="dxa"/>
          </w:tcPr>
          <w:p w14:paraId="241C55C1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10720011</w:t>
            </w:r>
          </w:p>
        </w:tc>
        <w:tc>
          <w:tcPr>
            <w:tcW w:w="3566" w:type="dxa"/>
          </w:tcPr>
          <w:p w14:paraId="6E12932B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</w:tcPr>
          <w:p w14:paraId="59A4D27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232A9378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368289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076962E5" w14:textId="77777777" w:rsidTr="00A63263">
        <w:tc>
          <w:tcPr>
            <w:tcW w:w="1177" w:type="dxa"/>
          </w:tcPr>
          <w:p w14:paraId="42375600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14201002</w:t>
            </w:r>
          </w:p>
        </w:tc>
        <w:tc>
          <w:tcPr>
            <w:tcW w:w="3566" w:type="dxa"/>
          </w:tcPr>
          <w:p w14:paraId="5FEB1C09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英语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</w:tcPr>
          <w:p w14:paraId="599F5D89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51D4298F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534B3627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4AE0EF91" w14:textId="77777777" w:rsidTr="00A63263">
        <w:tc>
          <w:tcPr>
            <w:tcW w:w="1177" w:type="dxa"/>
          </w:tcPr>
          <w:p w14:paraId="71038DCE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30420405</w:t>
            </w:r>
          </w:p>
        </w:tc>
        <w:tc>
          <w:tcPr>
            <w:tcW w:w="3566" w:type="dxa"/>
          </w:tcPr>
          <w:p w14:paraId="306414E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数学分析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</w:tcPr>
          <w:p w14:paraId="0A824ED1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</w:tcPr>
          <w:p w14:paraId="44164F30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60" w:type="dxa"/>
          </w:tcPr>
          <w:p w14:paraId="26E8C52C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59E796E5" w14:textId="77777777" w:rsidTr="00A63263">
        <w:tc>
          <w:tcPr>
            <w:tcW w:w="1177" w:type="dxa"/>
          </w:tcPr>
          <w:p w14:paraId="32536B90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20420124</w:t>
            </w:r>
          </w:p>
        </w:tc>
        <w:tc>
          <w:tcPr>
            <w:tcW w:w="3566" w:type="dxa"/>
          </w:tcPr>
          <w:p w14:paraId="45523DA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高等线性代数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</w:tcPr>
          <w:p w14:paraId="7F139D9B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</w:tcPr>
          <w:p w14:paraId="2E924C21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3D7F5B8A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6CA9C04C" w14:textId="77777777" w:rsidTr="00A63263">
        <w:tc>
          <w:tcPr>
            <w:tcW w:w="1177" w:type="dxa"/>
          </w:tcPr>
          <w:p w14:paraId="2494C043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10691342</w:t>
            </w:r>
          </w:p>
        </w:tc>
        <w:tc>
          <w:tcPr>
            <w:tcW w:w="3566" w:type="dxa"/>
          </w:tcPr>
          <w:p w14:paraId="79A0817C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写作与沟通</w:t>
            </w:r>
          </w:p>
        </w:tc>
        <w:tc>
          <w:tcPr>
            <w:tcW w:w="850" w:type="dxa"/>
          </w:tcPr>
          <w:p w14:paraId="1D946643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6123E7B0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97C327D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27BA0B71" w14:textId="77777777" w:rsidTr="00A63263">
        <w:tc>
          <w:tcPr>
            <w:tcW w:w="1177" w:type="dxa"/>
          </w:tcPr>
          <w:p w14:paraId="47430A1C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566" w:type="dxa"/>
          </w:tcPr>
          <w:p w14:paraId="71E7C097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62D45AB0" w14:textId="74FA9654" w:rsidR="00144D05" w:rsidRPr="00C54A77" w:rsidRDefault="00B52799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="003E6CA8"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8</w:t>
            </w:r>
          </w:p>
        </w:tc>
        <w:tc>
          <w:tcPr>
            <w:tcW w:w="1134" w:type="dxa"/>
            <w:vAlign w:val="center"/>
          </w:tcPr>
          <w:p w14:paraId="07A7F94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52126BAF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2755B2FD" w14:textId="5A02D4BA" w:rsidR="00144D05" w:rsidRPr="00C54A77" w:rsidRDefault="003C14A1" w:rsidP="00144D05">
      <w:pPr>
        <w:rPr>
          <w:rFonts w:eastAsia="幼圆"/>
          <w:spacing w:val="-1"/>
          <w:kern w:val="0"/>
          <w:sz w:val="19"/>
          <w:szCs w:val="19"/>
        </w:rPr>
      </w:pPr>
      <w:bookmarkStart w:id="5" w:name="_Hlk111209624"/>
      <w:r w:rsidRPr="00C54A77">
        <w:rPr>
          <w:rFonts w:eastAsia="幼圆" w:hint="eastAsia"/>
          <w:spacing w:val="-1"/>
          <w:kern w:val="0"/>
          <w:sz w:val="19"/>
          <w:szCs w:val="19"/>
        </w:rPr>
        <w:t>备注：形势与政策</w:t>
      </w:r>
      <w:r w:rsidRPr="00C54A77">
        <w:rPr>
          <w:rFonts w:eastAsia="幼圆"/>
          <w:spacing w:val="-1"/>
          <w:kern w:val="0"/>
          <w:sz w:val="19"/>
          <w:szCs w:val="19"/>
        </w:rPr>
        <w:t xml:space="preserve"> </w:t>
      </w:r>
      <w:r w:rsidRPr="00C54A77">
        <w:rPr>
          <w:rFonts w:eastAsia="幼圆" w:hint="eastAsia"/>
          <w:spacing w:val="-1"/>
          <w:kern w:val="0"/>
          <w:sz w:val="19"/>
          <w:szCs w:val="19"/>
        </w:rPr>
        <w:t>课程安排如有调整，以实际排课为准。</w:t>
      </w:r>
      <w:bookmarkEnd w:id="5"/>
      <w:r w:rsidR="00144D05" w:rsidRPr="00C54A77">
        <w:rPr>
          <w:rFonts w:eastAsia="幼圆" w:hint="eastAsia"/>
          <w:spacing w:val="-1"/>
          <w:kern w:val="0"/>
          <w:sz w:val="19"/>
          <w:szCs w:val="19"/>
        </w:rPr>
        <w:t>选课要求：本学期不建议学生选修教学计划外的其他课程。</w:t>
      </w:r>
    </w:p>
    <w:p w14:paraId="1DC04B96" w14:textId="77777777" w:rsidR="00144D05" w:rsidRPr="00C54A77" w:rsidRDefault="00144D05" w:rsidP="00144D05">
      <w:pPr>
        <w:rPr>
          <w:rFonts w:eastAsia="幼圆"/>
          <w:spacing w:val="-1"/>
          <w:kern w:val="0"/>
          <w:sz w:val="19"/>
          <w:szCs w:val="19"/>
        </w:rPr>
      </w:pPr>
    </w:p>
    <w:p w14:paraId="75206B64" w14:textId="77777777" w:rsidR="00144D05" w:rsidRPr="00C54A77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C54A77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240"/>
        <w:gridCol w:w="3575"/>
        <w:gridCol w:w="850"/>
        <w:gridCol w:w="1134"/>
        <w:gridCol w:w="1560"/>
      </w:tblGrid>
      <w:tr w:rsidR="00144D05" w:rsidRPr="00C54A77" w14:paraId="229890CB" w14:textId="77777777" w:rsidTr="00A63263">
        <w:tc>
          <w:tcPr>
            <w:tcW w:w="1240" w:type="dxa"/>
          </w:tcPr>
          <w:p w14:paraId="77C4DA7A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75" w:type="dxa"/>
          </w:tcPr>
          <w:p w14:paraId="55FE83F6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20196822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09BCAC2F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asciiTheme="minorHAnsi" w:eastAsiaTheme="minorEastAsia" w:hAnsiTheme="minorHAnsi" w:cstheme="minorBidi" w:hint="eastAsia"/>
                <w:szCs w:val="22"/>
              </w:rPr>
              <w:t>周学时</w:t>
            </w:r>
          </w:p>
        </w:tc>
        <w:tc>
          <w:tcPr>
            <w:tcW w:w="1560" w:type="dxa"/>
          </w:tcPr>
          <w:p w14:paraId="262633A9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C54A77" w14:paraId="2902590C" w14:textId="77777777" w:rsidTr="00A63263">
        <w:tc>
          <w:tcPr>
            <w:tcW w:w="1240" w:type="dxa"/>
            <w:vAlign w:val="center"/>
          </w:tcPr>
          <w:p w14:paraId="51F790A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10610193</w:t>
            </w:r>
          </w:p>
        </w:tc>
        <w:tc>
          <w:tcPr>
            <w:tcW w:w="3575" w:type="dxa"/>
            <w:vAlign w:val="center"/>
          </w:tcPr>
          <w:p w14:paraId="2174B5B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中国近现代史纲要</w:t>
            </w:r>
          </w:p>
        </w:tc>
        <w:tc>
          <w:tcPr>
            <w:tcW w:w="850" w:type="dxa"/>
            <w:vAlign w:val="center"/>
          </w:tcPr>
          <w:p w14:paraId="156B70DE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55D5AA25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</w:tcPr>
          <w:p w14:paraId="00ED41CF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A21681" w:rsidRPr="00C54A77" w14:paraId="3A8AA060" w14:textId="77777777" w:rsidTr="00AF38DE">
        <w:tc>
          <w:tcPr>
            <w:tcW w:w="1240" w:type="dxa"/>
          </w:tcPr>
          <w:p w14:paraId="1D5F5BB6" w14:textId="42FC23BF" w:rsidR="00A21681" w:rsidRPr="00C54A77" w:rsidRDefault="00A21681" w:rsidP="00A2168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D9116D">
              <w:rPr>
                <w:rFonts w:ascii="幼圆" w:eastAsia="幼圆" w:hint="eastAsia"/>
                <w:color w:val="000000"/>
                <w:kern w:val="0"/>
                <w:sz w:val="19"/>
                <w:szCs w:val="19"/>
                <w:highlight w:val="yellow"/>
              </w:rPr>
              <w:t>10680121</w:t>
            </w:r>
          </w:p>
        </w:tc>
        <w:tc>
          <w:tcPr>
            <w:tcW w:w="3575" w:type="dxa"/>
          </w:tcPr>
          <w:p w14:paraId="6E4E175A" w14:textId="2DC927ED" w:rsidR="00A21681" w:rsidRPr="00C54A77" w:rsidRDefault="00A21681" w:rsidP="00AF38DE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D9116D">
              <w:rPr>
                <w:rFonts w:ascii="幼圆" w:eastAsia="幼圆" w:hint="eastAsia"/>
                <w:color w:val="000000"/>
                <w:kern w:val="0"/>
                <w:sz w:val="19"/>
                <w:szCs w:val="19"/>
                <w:highlight w:val="yellow"/>
              </w:rPr>
              <w:t>形势与政策（</w:t>
            </w:r>
            <w:r w:rsidR="00AF38DE">
              <w:rPr>
                <w:rFonts w:ascii="幼圆" w:eastAsia="幼圆"/>
                <w:color w:val="000000"/>
                <w:kern w:val="0"/>
                <w:sz w:val="19"/>
                <w:szCs w:val="19"/>
                <w:highlight w:val="yellow"/>
              </w:rPr>
              <w:t>2</w:t>
            </w:r>
            <w:r w:rsidRPr="00D9116D">
              <w:rPr>
                <w:rFonts w:ascii="幼圆" w:eastAsia="幼圆" w:hint="eastAsia"/>
                <w:color w:val="000000"/>
                <w:kern w:val="0"/>
                <w:sz w:val="19"/>
                <w:szCs w:val="19"/>
                <w:highlight w:val="yellow"/>
              </w:rPr>
              <w:t>）-春</w:t>
            </w:r>
          </w:p>
        </w:tc>
        <w:tc>
          <w:tcPr>
            <w:tcW w:w="850" w:type="dxa"/>
          </w:tcPr>
          <w:p w14:paraId="44E2C76A" w14:textId="0CE97E78" w:rsidR="00A21681" w:rsidRPr="00C54A77" w:rsidRDefault="00A21681" w:rsidP="00A2168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D9116D">
              <w:rPr>
                <w:rFonts w:ascii="幼圆" w:eastAsia="幼圆" w:hint="eastAsia"/>
                <w:color w:val="000000"/>
                <w:kern w:val="0"/>
                <w:sz w:val="19"/>
                <w:szCs w:val="19"/>
                <w:highlight w:val="yellow"/>
              </w:rPr>
              <w:t>1</w:t>
            </w:r>
          </w:p>
        </w:tc>
        <w:tc>
          <w:tcPr>
            <w:tcW w:w="1134" w:type="dxa"/>
          </w:tcPr>
          <w:p w14:paraId="4B0900C1" w14:textId="0DD90A91" w:rsidR="00A21681" w:rsidRPr="00C54A77" w:rsidRDefault="00A21681" w:rsidP="00A2168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D9116D">
              <w:rPr>
                <w:rFonts w:ascii="幼圆" w:eastAsia="幼圆" w:hint="eastAsia"/>
                <w:color w:val="000000"/>
                <w:kern w:val="0"/>
                <w:sz w:val="19"/>
                <w:szCs w:val="19"/>
                <w:highlight w:val="yellow"/>
              </w:rPr>
              <w:t>1</w:t>
            </w:r>
          </w:p>
        </w:tc>
        <w:tc>
          <w:tcPr>
            <w:tcW w:w="1560" w:type="dxa"/>
          </w:tcPr>
          <w:p w14:paraId="336EBE63" w14:textId="5A770403" w:rsidR="00A21681" w:rsidRPr="00C54A77" w:rsidRDefault="00A21681" w:rsidP="00A2168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4BFBB821" w14:textId="77777777" w:rsidTr="00A63263">
        <w:tc>
          <w:tcPr>
            <w:tcW w:w="1240" w:type="dxa"/>
            <w:vAlign w:val="center"/>
          </w:tcPr>
          <w:p w14:paraId="5A1EF9B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14201012</w:t>
            </w:r>
          </w:p>
        </w:tc>
        <w:tc>
          <w:tcPr>
            <w:tcW w:w="3575" w:type="dxa"/>
            <w:vAlign w:val="center"/>
          </w:tcPr>
          <w:p w14:paraId="715E334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英语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(2)</w:t>
            </w:r>
          </w:p>
        </w:tc>
        <w:tc>
          <w:tcPr>
            <w:tcW w:w="850" w:type="dxa"/>
            <w:vAlign w:val="center"/>
          </w:tcPr>
          <w:p w14:paraId="45E26537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1951C5D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711EF722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14CF9B7E" w14:textId="77777777" w:rsidTr="00A63263">
        <w:tc>
          <w:tcPr>
            <w:tcW w:w="1240" w:type="dxa"/>
            <w:vAlign w:val="center"/>
          </w:tcPr>
          <w:p w14:paraId="12D3AFAB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10720021</w:t>
            </w:r>
          </w:p>
        </w:tc>
        <w:tc>
          <w:tcPr>
            <w:tcW w:w="3575" w:type="dxa"/>
            <w:vAlign w:val="center"/>
          </w:tcPr>
          <w:p w14:paraId="5E06F941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(2)</w:t>
            </w:r>
          </w:p>
        </w:tc>
        <w:tc>
          <w:tcPr>
            <w:tcW w:w="850" w:type="dxa"/>
            <w:vAlign w:val="center"/>
          </w:tcPr>
          <w:p w14:paraId="4C950D0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0D228EC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01CC4715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5B53439A" w14:textId="77777777" w:rsidTr="00A63263">
        <w:tc>
          <w:tcPr>
            <w:tcW w:w="1240" w:type="dxa"/>
            <w:vAlign w:val="center"/>
          </w:tcPr>
          <w:p w14:paraId="7B8CE05A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10420935</w:t>
            </w:r>
          </w:p>
        </w:tc>
        <w:tc>
          <w:tcPr>
            <w:tcW w:w="3575" w:type="dxa"/>
            <w:vAlign w:val="center"/>
          </w:tcPr>
          <w:p w14:paraId="6687DAA6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数学分析（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0" w:type="dxa"/>
            <w:vAlign w:val="center"/>
          </w:tcPr>
          <w:p w14:paraId="04DBF92F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05F3429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60" w:type="dxa"/>
          </w:tcPr>
          <w:p w14:paraId="604F3FE6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6DB8FF5A" w14:textId="77777777" w:rsidTr="00A63263">
        <w:tc>
          <w:tcPr>
            <w:tcW w:w="1240" w:type="dxa"/>
            <w:vAlign w:val="center"/>
          </w:tcPr>
          <w:p w14:paraId="24555E1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20420134</w:t>
            </w:r>
          </w:p>
        </w:tc>
        <w:tc>
          <w:tcPr>
            <w:tcW w:w="3575" w:type="dxa"/>
            <w:vAlign w:val="center"/>
          </w:tcPr>
          <w:p w14:paraId="7A0838FA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高等线性代数（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0" w:type="dxa"/>
            <w:vAlign w:val="center"/>
          </w:tcPr>
          <w:p w14:paraId="287EC2BC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  <w:vAlign w:val="center"/>
          </w:tcPr>
          <w:p w14:paraId="2201802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2E9D906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6196F261" w14:textId="77777777" w:rsidTr="00A63263">
        <w:tc>
          <w:tcPr>
            <w:tcW w:w="1240" w:type="dxa"/>
            <w:vAlign w:val="center"/>
          </w:tcPr>
          <w:p w14:paraId="6D29144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20120152</w:t>
            </w:r>
          </w:p>
        </w:tc>
        <w:tc>
          <w:tcPr>
            <w:tcW w:w="3575" w:type="dxa"/>
            <w:vAlign w:val="center"/>
          </w:tcPr>
          <w:p w14:paraId="5BFC0045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工程图学基础</w:t>
            </w:r>
          </w:p>
        </w:tc>
        <w:tc>
          <w:tcPr>
            <w:tcW w:w="850" w:type="dxa"/>
            <w:vAlign w:val="center"/>
          </w:tcPr>
          <w:p w14:paraId="6DA3497B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2C46DB8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560E752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138C573E" w14:textId="77777777" w:rsidTr="00A63263">
        <w:tc>
          <w:tcPr>
            <w:tcW w:w="1240" w:type="dxa"/>
          </w:tcPr>
          <w:p w14:paraId="76DD58EA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10440012</w:t>
            </w:r>
          </w:p>
        </w:tc>
        <w:tc>
          <w:tcPr>
            <w:tcW w:w="3575" w:type="dxa"/>
          </w:tcPr>
          <w:p w14:paraId="24A8F582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noProof/>
                <w:spacing w:val="-1"/>
                <w:kern w:val="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D5AB525" wp14:editId="7BE42826">
                      <wp:simplePos x="0" y="0"/>
                      <wp:positionH relativeFrom="column">
                        <wp:posOffset>1508760</wp:posOffset>
                      </wp:positionH>
                      <wp:positionV relativeFrom="paragraph">
                        <wp:posOffset>5080</wp:posOffset>
                      </wp:positionV>
                      <wp:extent cx="45085" cy="354330"/>
                      <wp:effectExtent l="0" t="0" r="31115" b="26670"/>
                      <wp:wrapNone/>
                      <wp:docPr id="9" name="右大括号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35433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type w14:anchorId="00183C7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9" o:spid="_x0000_s1026" type="#_x0000_t88" style="position:absolute;left:0;text-align:left;margin-left:118.8pt;margin-top:.4pt;width:3.55pt;height:27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2LOqAIAACAFAAAOAAAAZHJzL2Uyb0RvYy54bWysVEtu2zAQ3RfoHQjuG9mynThC5MB1kKJA&#10;kBhIiqzHFGWx4K8k/Umv0EUuUaCb7rroidJzdEjJjvtZFfWCntEM5/PmDc/Ot0qSNXdeGF3S/lGP&#10;Eq6ZqYRelvTd3eWrMSU+gK5AGs1L+sA9PZ+8fHG2sQXPTWNkxR3BINoXG1vSJgRbZJlnDVfgj4zl&#10;Go21cQoCqm6ZVQ42GF3JLO/1jrONcZV1hnHv8etFa6STFL+uOQs3de15ILKkWFtIp0vnIp7Z5AyK&#10;pQPbCNaVAf9QhQKhMek+1AUEICsn/gilBHPGmzocMaMyU9eC8dQDdtPv/dbNbQOWp14QHG/3MPn/&#10;F5Zdr+eOiKqkp5RoUDiip8dvT5+//Pj09enxOzmNCG2sL9Dx1s5dp3kUY7vb2qn4j42QbUL1YY8q&#10;3wbC8ONw1BuPKGFoGYyGg0ECPXu+a50Pb7hRJAoldWLZhNcOWOwcClhf+ZCQrbr6oHrfp6RWEge1&#10;Bkny0eB4N8gDn/zQZ9TPj/PYCubtIqK0yxzDa3MppEx0kJpskMuj8UksG5CVtYSAorKIk9dLSkAu&#10;ke4suFSjN1JU8XoM5N1yMZOOYGnY+/Aknw27xL+4xdwX4JvWL5miGxRKBNwIKVRJx734625LHa08&#10;cRohib3EubSTiNLCVA84S2daknvLLgUmuQIf5uAQLOQ/bmq4waOWBls0nURJY9zHv32P/kg2tFKy&#10;wS3B9j+swHFK5FuNNDztD4dxrZIyHJ3kqLhDy+LQoldqZhAVHB9Wl8ToH+ROrJ1R97jQ05gVTaAZ&#10;5m6B7pRZaLcXnwTGp9PkhqtkIVzpW8ti8IhThPduew/OdrQKSMdrs9uojgUtIZ59401tpqtgarFH&#10;uMW1gxvXMJGoezLinh/qyev5YZv8BAAA//8DAFBLAwQUAAYACAAAACEAwRE1e90AAAAHAQAADwAA&#10;AGRycy9kb3ducmV2LnhtbEyPMU/DMBSEdyT+g/WQWBB1SNsUhbxUAUE3BkyHjm78SKLGdhS7Tfj3&#10;PCYYT3e6+67YzrYXFxpD5x3CwyIBQa72pnMNwv7z7f4RRIjaGd17RwjfFGBbXl8VOjd+ch90UbER&#10;XOJCrhHaGIdcylC3ZHVY+IEce19+tDqyHBtpRj1xue1lmiSZtLpzvNDqgV5aqk/qbBGelVqru52q&#10;JrWrTubdp8vDq0W8vZmrJxCR5vgXhl98RoeSmY7+7EwQPUK63GQcReADbKer1QbEEWGdZSDLQv7n&#10;L38AAAD//wMAUEsBAi0AFAAGAAgAAAAhALaDOJL+AAAA4QEAABMAAAAAAAAAAAAAAAAAAAAAAFtD&#10;b250ZW50X1R5cGVzXS54bWxQSwECLQAUAAYACAAAACEAOP0h/9YAAACUAQAACwAAAAAAAAAAAAAA&#10;AAAvAQAAX3JlbHMvLnJlbHNQSwECLQAUAAYACAAAACEAxxdizqgCAAAgBQAADgAAAAAAAAAAAAAA&#10;AAAuAgAAZHJzL2Uyb0RvYy54bWxQSwECLQAUAAYACAAAACEAwRE1e90AAAAHAQAADwAAAAAAAAAA&#10;AAAAAAACBQAAZHJzL2Rvd25yZXYueG1sUEsFBgAAAAAEAAQA8wAAAAwGAAAAAA==&#10;" adj="697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大学化学</w: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B</w:t>
            </w:r>
          </w:p>
        </w:tc>
        <w:tc>
          <w:tcPr>
            <w:tcW w:w="850" w:type="dxa"/>
          </w:tcPr>
          <w:p w14:paraId="00DF304E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0D4CDD0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14:paraId="58C83454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课组三选一</w:t>
            </w:r>
          </w:p>
        </w:tc>
      </w:tr>
      <w:tr w:rsidR="003E6CA8" w:rsidRPr="00C54A77" w14:paraId="4EC3F9A0" w14:textId="77777777" w:rsidTr="00A63263">
        <w:tc>
          <w:tcPr>
            <w:tcW w:w="1240" w:type="dxa"/>
          </w:tcPr>
          <w:p w14:paraId="09FBA3B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10440111</w:t>
            </w:r>
          </w:p>
        </w:tc>
        <w:tc>
          <w:tcPr>
            <w:tcW w:w="3575" w:type="dxa"/>
          </w:tcPr>
          <w:p w14:paraId="15C4742E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大学化学实验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B</w:t>
            </w:r>
          </w:p>
        </w:tc>
        <w:tc>
          <w:tcPr>
            <w:tcW w:w="850" w:type="dxa"/>
          </w:tcPr>
          <w:p w14:paraId="2CA9D43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0A40059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  <w:vMerge/>
          </w:tcPr>
          <w:p w14:paraId="55238577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25671CB9" w14:textId="77777777" w:rsidTr="00A63263">
        <w:tc>
          <w:tcPr>
            <w:tcW w:w="1240" w:type="dxa"/>
          </w:tcPr>
          <w:p w14:paraId="4F4C4F55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10450012</w:t>
            </w:r>
          </w:p>
        </w:tc>
        <w:tc>
          <w:tcPr>
            <w:tcW w:w="3575" w:type="dxa"/>
          </w:tcPr>
          <w:p w14:paraId="3D8C526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现代生物学导论</w:t>
            </w:r>
          </w:p>
        </w:tc>
        <w:tc>
          <w:tcPr>
            <w:tcW w:w="850" w:type="dxa"/>
          </w:tcPr>
          <w:p w14:paraId="4B425A8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4B9741A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/>
          </w:tcPr>
          <w:p w14:paraId="04BEC3B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58F7D44B" w14:textId="77777777" w:rsidTr="00A63263">
        <w:tc>
          <w:tcPr>
            <w:tcW w:w="1240" w:type="dxa"/>
          </w:tcPr>
          <w:p w14:paraId="7FC5A57E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10450021</w:t>
            </w:r>
          </w:p>
        </w:tc>
        <w:tc>
          <w:tcPr>
            <w:tcW w:w="3575" w:type="dxa"/>
          </w:tcPr>
          <w:p w14:paraId="5C6ACD21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noProof/>
                <w:spacing w:val="-1"/>
                <w:kern w:val="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AE54697" wp14:editId="48D21ABF">
                      <wp:simplePos x="0" y="0"/>
                      <wp:positionH relativeFrom="column">
                        <wp:posOffset>1508760</wp:posOffset>
                      </wp:positionH>
                      <wp:positionV relativeFrom="paragraph">
                        <wp:posOffset>-177800</wp:posOffset>
                      </wp:positionV>
                      <wp:extent cx="45085" cy="354330"/>
                      <wp:effectExtent l="0" t="0" r="31115" b="26670"/>
                      <wp:wrapNone/>
                      <wp:docPr id="10" name="右大括号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35433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w14:anchorId="0956587F" id="右大括号 10" o:spid="_x0000_s1026" type="#_x0000_t88" style="position:absolute;left:0;text-align:left;margin-left:118.8pt;margin-top:-14pt;width:3.55pt;height:27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s6dqAIAACIFAAAOAAAAZHJzL2Uyb0RvYy54bWysVM1uEzEQviPxDpbvdJPNbhtWTaqQqgip&#10;opVa1PPE680a+Q/b+SmvwKEvgcSFGweeqDwHY+8mDT8nRA7OjGc8P998s6dnWyXJmjsvjJ7Q4dGA&#10;Eq6ZqYVeTui724sXY0p8AF2DNJpP6D339Gz6/NnpxlY8N62RNXcEg2hfbeyEtiHYKss8a7kCf2Qs&#10;12hsjFMQUHXLrHawwehKZvlgcJxtjKutM4x7j7fnnZFOU/ym4SxcNY3ngcgJxdpCOl06F/HMpqdQ&#10;LR3YVrC+DPiHKhQIjUn3oc4hAFk58UcoJZgz3jThiBmVmaYRjKcesJvh4LdublqwPPWC4Hi7h8n/&#10;v7Ds7fraEVHj7BAeDQpn9Pjw7fHzlx+fvj4+fCd4jRhtrK/Q9cZeu17zKMaGt41T8R9bIduE6/0e&#10;V74NhOFlUQ7GJSUMLaOyGI1SyOzprXU+vOZGkShMqBPLNrxywGLvUMH60oeEbd0XCPX7ISWNkjiq&#10;NUiSl6Pj3SgPfPJDn3KYH+exFczbR0RplzmG1+ZCSJkIITXZICLl+CSWDcjLRkJAUVlEyuslJSCX&#10;SHgWXKrRGynq+DwG8m65mEtHsDTsvTjJ50Wf+Be3mPscfNv5JVN0g0qJgDshhZrQ8SD++tdSRytP&#10;rEZIYi9xLt0korQw9T1O05mO5t6yC4FJLsGHa3AIFo4YdzVc4dFIgy2aXqKkNe7j3+6jP9INrZRs&#10;cE+w/Q8rcJwS+UYjEV8OiyIuVlKK8iRHxR1aFocWvVJzg6jg+LC6JEb/IHdi44y6w5WexaxoAs0w&#10;dwd0r8xDt7/4UWB8NktuuEwWwqW+sSwGjzhFeG+3d+BsT6uAdHxrdjvVs6AjxJNvfKnNbBVMI/YI&#10;d7j2cOMiJhL1H4246Yd68nr6tE1/AgAA//8DAFBLAwQUAAYACAAAACEAdoCbIeAAAAAKAQAADwAA&#10;AGRycy9kb3ducmV2LnhtbEyPsU7DMBCGdyTewTokFtQ6uKWJQpwqIOjWAcPQ0Y2vSdTYjmK3CW/P&#10;McF2p/v03/cX29n27Ipj6LyT8LhMgKGrvelcI+Hr832RAQtRO6N771DCNwbYlrc3hc6Nn9wHXlVs&#10;GIW4kGsJbYxDznmoW7Q6LP2Ajm4nP1odaR0bbkY9UbjtuUiSDbe6c/Sh1QO+tlif1cVKeFHqST3s&#10;VDWpXXU2ey9Whzcr5f3dXD0DizjHPxh+9UkdSnI6+oszgfUSxCrdECphITIqRYRYr1NgRxrSDHhZ&#10;8P8Vyh8AAAD//wMAUEsBAi0AFAAGAAgAAAAhALaDOJL+AAAA4QEAABMAAAAAAAAAAAAAAAAAAAAA&#10;AFtDb250ZW50X1R5cGVzXS54bWxQSwECLQAUAAYACAAAACEAOP0h/9YAAACUAQAACwAAAAAAAAAA&#10;AAAAAAAvAQAAX3JlbHMvLnJlbHNQSwECLQAUAAYACAAAACEAASLOnagCAAAiBQAADgAAAAAAAAAA&#10;AAAAAAAuAgAAZHJzL2Uyb0RvYy54bWxQSwECLQAUAAYACAAAACEAdoCbIeAAAAAKAQAADwAAAAAA&#10;AAAAAAAAAAACBQAAZHJzL2Rvd25yZXYueG1sUEsFBgAAAAAEAAQA8wAAAA8GAAAAAA==&#10;" adj="697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现代生物学导论实验</w:t>
            </w:r>
          </w:p>
        </w:tc>
        <w:tc>
          <w:tcPr>
            <w:tcW w:w="850" w:type="dxa"/>
          </w:tcPr>
          <w:p w14:paraId="084C5CA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748B618F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  <w:vMerge/>
          </w:tcPr>
          <w:p w14:paraId="222AA48F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52728F87" w14:textId="77777777" w:rsidTr="00A63263">
        <w:tc>
          <w:tcPr>
            <w:tcW w:w="1240" w:type="dxa"/>
          </w:tcPr>
          <w:p w14:paraId="369832F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10440103                      </w:t>
            </w:r>
          </w:p>
        </w:tc>
        <w:tc>
          <w:tcPr>
            <w:tcW w:w="3575" w:type="dxa"/>
          </w:tcPr>
          <w:p w14:paraId="07E8E36A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noProof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大学化学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A      </w:t>
            </w:r>
          </w:p>
        </w:tc>
        <w:tc>
          <w:tcPr>
            <w:tcW w:w="850" w:type="dxa"/>
          </w:tcPr>
          <w:p w14:paraId="0C690246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</w:tcPr>
          <w:p w14:paraId="3388E3B7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  <w:vMerge/>
          </w:tcPr>
          <w:p w14:paraId="2594A45F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7D2C13BC" w14:textId="77777777" w:rsidTr="00A63263">
        <w:tc>
          <w:tcPr>
            <w:tcW w:w="1240" w:type="dxa"/>
          </w:tcPr>
          <w:p w14:paraId="0FF8FEAB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575" w:type="dxa"/>
          </w:tcPr>
          <w:p w14:paraId="5E4EAAAE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0AF6B6C5" w14:textId="196C3FDB" w:rsidR="003E6CA8" w:rsidRPr="00C54A77" w:rsidRDefault="00243919" w:rsidP="002439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20</w:t>
            </w:r>
            <w:r w:rsidR="003E6CA8"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-2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35CE6A1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4AC831D2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1EFE1A52" w14:textId="77777777" w:rsidR="00144D05" w:rsidRPr="00C54A77" w:rsidRDefault="00144D05" w:rsidP="00144D05">
      <w:pPr>
        <w:rPr>
          <w:rFonts w:eastAsia="幼圆"/>
          <w:spacing w:val="-1"/>
          <w:kern w:val="0"/>
          <w:sz w:val="19"/>
          <w:szCs w:val="19"/>
        </w:rPr>
      </w:pPr>
      <w:r w:rsidRPr="00C54A77">
        <w:rPr>
          <w:rFonts w:eastAsia="幼圆" w:hint="eastAsia"/>
          <w:spacing w:val="-1"/>
          <w:kern w:val="0"/>
          <w:sz w:val="19"/>
          <w:szCs w:val="19"/>
        </w:rPr>
        <w:t>选课要求：如果学生希望超过本学期教学计划建议学分，修读更多课程，需通过班主任审核批准。</w:t>
      </w:r>
    </w:p>
    <w:p w14:paraId="15447B8E" w14:textId="77777777" w:rsidR="00144D05" w:rsidRPr="00C54A77" w:rsidRDefault="00144D05" w:rsidP="00144D05">
      <w:pPr>
        <w:rPr>
          <w:rFonts w:eastAsia="幼圆"/>
          <w:spacing w:val="-1"/>
          <w:kern w:val="0"/>
          <w:sz w:val="19"/>
          <w:szCs w:val="19"/>
        </w:rPr>
      </w:pPr>
      <w:r w:rsidRPr="00C54A77">
        <w:rPr>
          <w:rFonts w:eastAsia="幼圆" w:hint="eastAsia"/>
          <w:spacing w:val="-1"/>
          <w:kern w:val="0"/>
          <w:sz w:val="19"/>
          <w:szCs w:val="19"/>
        </w:rPr>
        <w:t>大学化学实验</w:t>
      </w:r>
      <w:r w:rsidRPr="00C54A77">
        <w:rPr>
          <w:rFonts w:eastAsia="幼圆"/>
          <w:spacing w:val="-1"/>
          <w:kern w:val="0"/>
          <w:sz w:val="19"/>
          <w:szCs w:val="19"/>
        </w:rPr>
        <w:t xml:space="preserve">B </w:t>
      </w:r>
      <w:r w:rsidRPr="00C54A77">
        <w:rPr>
          <w:rFonts w:eastAsia="幼圆" w:hint="eastAsia"/>
          <w:spacing w:val="-1"/>
          <w:kern w:val="0"/>
          <w:sz w:val="19"/>
          <w:szCs w:val="19"/>
        </w:rPr>
        <w:t>在大二秋开</w:t>
      </w:r>
    </w:p>
    <w:p w14:paraId="7F44C029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C54A77">
        <w:rPr>
          <w:rFonts w:ascii="黑体" w:eastAsia="黑体" w:hAnsi="宋体" w:hint="eastAsia"/>
          <w:bCs/>
          <w:color w:val="000000"/>
          <w:sz w:val="24"/>
        </w:rPr>
        <w:t>夏季学期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242"/>
        <w:gridCol w:w="3544"/>
        <w:gridCol w:w="851"/>
        <w:gridCol w:w="1134"/>
        <w:gridCol w:w="1588"/>
      </w:tblGrid>
      <w:tr w:rsidR="00144D05" w:rsidRPr="009622D3" w14:paraId="598EE8BE" w14:textId="77777777" w:rsidTr="00A63263">
        <w:tc>
          <w:tcPr>
            <w:tcW w:w="1242" w:type="dxa"/>
          </w:tcPr>
          <w:p w14:paraId="0B8CF35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44" w:type="dxa"/>
          </w:tcPr>
          <w:p w14:paraId="395FE94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2F84599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036E2D8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588" w:type="dxa"/>
          </w:tcPr>
          <w:p w14:paraId="34D48F6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268E6E41" w14:textId="77777777" w:rsidTr="00A63263">
        <w:tc>
          <w:tcPr>
            <w:tcW w:w="1242" w:type="dxa"/>
            <w:vAlign w:val="center"/>
          </w:tcPr>
          <w:p w14:paraId="5A8397F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40030711</w:t>
            </w:r>
          </w:p>
        </w:tc>
        <w:tc>
          <w:tcPr>
            <w:tcW w:w="3544" w:type="dxa"/>
            <w:vAlign w:val="center"/>
          </w:tcPr>
          <w:p w14:paraId="0568C70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土木大类认识实习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1FA72BA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6B42B20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88" w:type="dxa"/>
          </w:tcPr>
          <w:p w14:paraId="78B3D8B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7D9FEBD2" w14:textId="77777777" w:rsidTr="00A63263">
        <w:tc>
          <w:tcPr>
            <w:tcW w:w="1242" w:type="dxa"/>
            <w:vAlign w:val="center"/>
          </w:tcPr>
          <w:p w14:paraId="412871E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20900012</w:t>
            </w:r>
          </w:p>
        </w:tc>
        <w:tc>
          <w:tcPr>
            <w:tcW w:w="3544" w:type="dxa"/>
            <w:vAlign w:val="center"/>
          </w:tcPr>
          <w:p w14:paraId="47A59C6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工程计算机制图</w:t>
            </w:r>
          </w:p>
        </w:tc>
        <w:tc>
          <w:tcPr>
            <w:tcW w:w="851" w:type="dxa"/>
            <w:vAlign w:val="center"/>
          </w:tcPr>
          <w:p w14:paraId="376E093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1363544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88" w:type="dxa"/>
          </w:tcPr>
          <w:p w14:paraId="64A3DE9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CB1C6D" w:rsidRPr="009622D3" w14:paraId="044BE100" w14:textId="77777777" w:rsidTr="00B52799">
        <w:tc>
          <w:tcPr>
            <w:tcW w:w="1242" w:type="dxa"/>
            <w:vAlign w:val="center"/>
          </w:tcPr>
          <w:p w14:paraId="70286C77" w14:textId="7F68A309" w:rsidR="00CB1C6D" w:rsidRPr="009622D3" w:rsidRDefault="003B4681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3B4681">
              <w:rPr>
                <w:rFonts w:eastAsia="幼圆"/>
                <w:spacing w:val="-1"/>
                <w:kern w:val="0"/>
                <w:sz w:val="19"/>
                <w:szCs w:val="19"/>
              </w:rPr>
              <w:t>10680092</w:t>
            </w:r>
          </w:p>
        </w:tc>
        <w:tc>
          <w:tcPr>
            <w:tcW w:w="3544" w:type="dxa"/>
          </w:tcPr>
          <w:p w14:paraId="59D611BB" w14:textId="7B90CE9E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hint="eastAsia"/>
              </w:rPr>
              <w:t>思政实践课</w:t>
            </w:r>
          </w:p>
        </w:tc>
        <w:tc>
          <w:tcPr>
            <w:tcW w:w="851" w:type="dxa"/>
          </w:tcPr>
          <w:p w14:paraId="0473208F" w14:textId="7D537EE0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t>2</w:t>
            </w:r>
          </w:p>
        </w:tc>
        <w:tc>
          <w:tcPr>
            <w:tcW w:w="1134" w:type="dxa"/>
            <w:vAlign w:val="center"/>
          </w:tcPr>
          <w:p w14:paraId="4FB4B775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62EEF578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CB1C6D" w:rsidRPr="009622D3" w14:paraId="0213E403" w14:textId="77777777" w:rsidTr="00A63263">
        <w:tc>
          <w:tcPr>
            <w:tcW w:w="1242" w:type="dxa"/>
          </w:tcPr>
          <w:p w14:paraId="7B26DFBB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544" w:type="dxa"/>
          </w:tcPr>
          <w:p w14:paraId="1D62004C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1" w:type="dxa"/>
          </w:tcPr>
          <w:p w14:paraId="53B224B9" w14:textId="0B8EE4D5" w:rsidR="00CB1C6D" w:rsidRPr="009622D3" w:rsidRDefault="00B52799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</w:tcPr>
          <w:p w14:paraId="7437A120" w14:textId="77777777" w:rsidR="00CB1C6D" w:rsidRPr="00ED42C4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88" w:type="dxa"/>
          </w:tcPr>
          <w:p w14:paraId="152D3340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32F973A9" w14:textId="77777777" w:rsidR="00135C51" w:rsidRPr="009622D3" w:rsidRDefault="00135C51" w:rsidP="00135C51">
      <w:pPr>
        <w:pStyle w:val="52"/>
        <w:rPr>
          <w:rFonts w:ascii="Times New Roman" w:eastAsia="宋体"/>
          <w:b/>
          <w:bCs/>
          <w:kern w:val="2"/>
          <w:sz w:val="21"/>
          <w:szCs w:val="24"/>
        </w:rPr>
      </w:pPr>
      <w:r w:rsidRPr="009622D3">
        <w:rPr>
          <w:rFonts w:ascii="Times New Roman" w:eastAsia="宋体" w:hint="eastAsia"/>
          <w:b/>
          <w:bCs/>
          <w:kern w:val="2"/>
          <w:sz w:val="21"/>
          <w:szCs w:val="24"/>
        </w:rPr>
        <w:t>备注：《思政实践课》大一夏或大二夏完成</w:t>
      </w:r>
    </w:p>
    <w:p w14:paraId="501EFEB0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501D773D" w14:textId="77777777" w:rsidR="00144D05" w:rsidRPr="009622D3" w:rsidRDefault="00144D05" w:rsidP="00144D05">
      <w:pPr>
        <w:spacing w:beforeLines="150" w:before="468" w:afterLines="100" w:after="312"/>
        <w:jc w:val="center"/>
        <w:rPr>
          <w:rFonts w:ascii="黑体" w:eastAsia="黑体" w:hAnsi="黑体" w:cstheme="minorBidi"/>
          <w:sz w:val="24"/>
          <w:szCs w:val="22"/>
        </w:rPr>
      </w:pPr>
      <w:r w:rsidRPr="009622D3">
        <w:rPr>
          <w:rFonts w:ascii="黑体" w:eastAsia="黑体" w:hAnsi="黑体" w:cstheme="minorBidi" w:hint="eastAsia"/>
          <w:sz w:val="24"/>
          <w:szCs w:val="22"/>
        </w:rPr>
        <w:t>第二学年</w:t>
      </w:r>
    </w:p>
    <w:p w14:paraId="15742CB7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7"/>
        <w:tblW w:w="8287" w:type="dxa"/>
        <w:tblInd w:w="72" w:type="dxa"/>
        <w:tblLook w:val="04A0" w:firstRow="1" w:lastRow="0" w:firstColumn="1" w:lastColumn="0" w:noHBand="0" w:noVBand="1"/>
      </w:tblPr>
      <w:tblGrid>
        <w:gridCol w:w="1169"/>
        <w:gridCol w:w="3574"/>
        <w:gridCol w:w="850"/>
        <w:gridCol w:w="1134"/>
        <w:gridCol w:w="1560"/>
      </w:tblGrid>
      <w:tr w:rsidR="00144D05" w:rsidRPr="009622D3" w14:paraId="76345FC8" w14:textId="77777777" w:rsidTr="00A63263">
        <w:tc>
          <w:tcPr>
            <w:tcW w:w="1169" w:type="dxa"/>
          </w:tcPr>
          <w:p w14:paraId="24E41BE2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74" w:type="dxa"/>
          </w:tcPr>
          <w:p w14:paraId="5E0E77CE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6C16F758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481BDF2F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asciiTheme="minorHAnsi" w:eastAsiaTheme="minorEastAsia" w:hAnsiTheme="minorHAnsi" w:cstheme="minorBidi" w:hint="eastAsia"/>
                <w:szCs w:val="22"/>
              </w:rPr>
              <w:t>周学时</w:t>
            </w:r>
          </w:p>
        </w:tc>
        <w:tc>
          <w:tcPr>
            <w:tcW w:w="1560" w:type="dxa"/>
          </w:tcPr>
          <w:p w14:paraId="704DDD6C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14C0358D" w14:textId="77777777" w:rsidTr="00A63263">
        <w:tc>
          <w:tcPr>
            <w:tcW w:w="1169" w:type="dxa"/>
            <w:vAlign w:val="center"/>
          </w:tcPr>
          <w:p w14:paraId="524B7D0E" w14:textId="1A6E0689" w:rsidR="00144D05" w:rsidRPr="009622D3" w:rsidRDefault="003B4681" w:rsidP="003B4681">
            <w:pPr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10680073</w:t>
            </w:r>
          </w:p>
        </w:tc>
        <w:tc>
          <w:tcPr>
            <w:tcW w:w="3574" w:type="dxa"/>
            <w:vAlign w:val="center"/>
          </w:tcPr>
          <w:p w14:paraId="3509769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马克思主义基本原理</w:t>
            </w:r>
          </w:p>
        </w:tc>
        <w:tc>
          <w:tcPr>
            <w:tcW w:w="850" w:type="dxa"/>
            <w:vAlign w:val="center"/>
          </w:tcPr>
          <w:p w14:paraId="4717B6BB" w14:textId="4C9D9D89" w:rsidR="00144D05" w:rsidRPr="009622D3" w:rsidRDefault="00CB1C6D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73C9F407" w14:textId="0CA2EC83" w:rsidR="00144D05" w:rsidRPr="009622D3" w:rsidRDefault="00972BFA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</w:tcPr>
          <w:p w14:paraId="25A3B76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2DBBC3C" w14:textId="77777777" w:rsidTr="00A63263">
        <w:tc>
          <w:tcPr>
            <w:tcW w:w="1169" w:type="dxa"/>
            <w:vAlign w:val="center"/>
          </w:tcPr>
          <w:p w14:paraId="2CD326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14201022</w:t>
            </w:r>
          </w:p>
        </w:tc>
        <w:tc>
          <w:tcPr>
            <w:tcW w:w="3574" w:type="dxa"/>
            <w:vAlign w:val="center"/>
          </w:tcPr>
          <w:p w14:paraId="3B69C96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英语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(3)</w:t>
            </w:r>
          </w:p>
        </w:tc>
        <w:tc>
          <w:tcPr>
            <w:tcW w:w="850" w:type="dxa"/>
            <w:vAlign w:val="center"/>
          </w:tcPr>
          <w:p w14:paraId="645F537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38121C8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29DC48A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1C38DF4" w14:textId="77777777" w:rsidTr="00A63263">
        <w:tc>
          <w:tcPr>
            <w:tcW w:w="1169" w:type="dxa"/>
            <w:vAlign w:val="center"/>
          </w:tcPr>
          <w:p w14:paraId="42D0F88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10720031</w:t>
            </w:r>
          </w:p>
        </w:tc>
        <w:tc>
          <w:tcPr>
            <w:tcW w:w="3574" w:type="dxa"/>
            <w:vAlign w:val="center"/>
          </w:tcPr>
          <w:p w14:paraId="65DC204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(3)</w:t>
            </w:r>
          </w:p>
        </w:tc>
        <w:tc>
          <w:tcPr>
            <w:tcW w:w="850" w:type="dxa"/>
            <w:vAlign w:val="center"/>
          </w:tcPr>
          <w:p w14:paraId="48CE1EB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267D997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B763B0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F68732D" w14:textId="77777777" w:rsidTr="00A63263">
        <w:trPr>
          <w:trHeight w:val="199"/>
        </w:trPr>
        <w:tc>
          <w:tcPr>
            <w:tcW w:w="1169" w:type="dxa"/>
            <w:vAlign w:val="center"/>
          </w:tcPr>
          <w:p w14:paraId="0629A0A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10421352</w:t>
            </w:r>
          </w:p>
        </w:tc>
        <w:tc>
          <w:tcPr>
            <w:tcW w:w="3574" w:type="dxa"/>
            <w:vAlign w:val="center"/>
          </w:tcPr>
          <w:p w14:paraId="06043C4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常微分方程</w:t>
            </w:r>
          </w:p>
        </w:tc>
        <w:tc>
          <w:tcPr>
            <w:tcW w:w="850" w:type="dxa"/>
            <w:vAlign w:val="center"/>
          </w:tcPr>
          <w:p w14:paraId="6B88FF9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01C29D4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22194B3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93D6085" w14:textId="77777777" w:rsidTr="00A63263">
        <w:tc>
          <w:tcPr>
            <w:tcW w:w="1169" w:type="dxa"/>
          </w:tcPr>
          <w:p w14:paraId="2517542D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24750022</w:t>
            </w:r>
          </w:p>
          <w:p w14:paraId="0B04F92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24750043</w:t>
            </w:r>
          </w:p>
        </w:tc>
        <w:tc>
          <w:tcPr>
            <w:tcW w:w="3574" w:type="dxa"/>
          </w:tcPr>
          <w:p w14:paraId="58D5EBA2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张量分析与微分几何</w:t>
            </w:r>
          </w:p>
          <w:p w14:paraId="21BD89B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连续介质力学基础</w:t>
            </w:r>
          </w:p>
        </w:tc>
        <w:tc>
          <w:tcPr>
            <w:tcW w:w="850" w:type="dxa"/>
          </w:tcPr>
          <w:p w14:paraId="7F59A9A4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/3</w:t>
            </w:r>
          </w:p>
        </w:tc>
        <w:tc>
          <w:tcPr>
            <w:tcW w:w="1134" w:type="dxa"/>
          </w:tcPr>
          <w:p w14:paraId="2DCDE932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/3</w:t>
            </w:r>
          </w:p>
        </w:tc>
        <w:tc>
          <w:tcPr>
            <w:tcW w:w="1560" w:type="dxa"/>
            <w:vAlign w:val="center"/>
          </w:tcPr>
          <w:p w14:paraId="4F77FD4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和大三秋</w:t>
            </w: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张量：结构、分析和应用</w:t>
            </w: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,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三选一</w:t>
            </w:r>
          </w:p>
        </w:tc>
      </w:tr>
      <w:tr w:rsidR="00144D05" w:rsidRPr="009622D3" w14:paraId="3B99F12E" w14:textId="77777777" w:rsidTr="00A63263">
        <w:tc>
          <w:tcPr>
            <w:tcW w:w="1169" w:type="dxa"/>
            <w:vAlign w:val="center"/>
          </w:tcPr>
          <w:p w14:paraId="52AC973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10430755</w:t>
            </w:r>
          </w:p>
        </w:tc>
        <w:tc>
          <w:tcPr>
            <w:tcW w:w="3574" w:type="dxa"/>
            <w:vAlign w:val="center"/>
          </w:tcPr>
          <w:p w14:paraId="4232356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大学物理（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0" w:type="dxa"/>
            <w:vAlign w:val="center"/>
          </w:tcPr>
          <w:p w14:paraId="1B38A0F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6684F68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60" w:type="dxa"/>
          </w:tcPr>
          <w:p w14:paraId="15F38DF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589D4F6E" w14:textId="77777777" w:rsidTr="00A63263">
        <w:tc>
          <w:tcPr>
            <w:tcW w:w="1169" w:type="dxa"/>
            <w:vAlign w:val="center"/>
          </w:tcPr>
          <w:p w14:paraId="1BC6513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20310334</w:t>
            </w:r>
          </w:p>
        </w:tc>
        <w:tc>
          <w:tcPr>
            <w:tcW w:w="3574" w:type="dxa"/>
            <w:vAlign w:val="center"/>
          </w:tcPr>
          <w:p w14:paraId="2227A81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理论力学（或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30310765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动力学与控制基础）</w:t>
            </w:r>
          </w:p>
        </w:tc>
        <w:tc>
          <w:tcPr>
            <w:tcW w:w="850" w:type="dxa"/>
            <w:vAlign w:val="center"/>
          </w:tcPr>
          <w:p w14:paraId="6667674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  <w:vAlign w:val="center"/>
          </w:tcPr>
          <w:p w14:paraId="27F1ACC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7D7DA7D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数学分析、高等线性代数</w:t>
            </w:r>
          </w:p>
        </w:tc>
      </w:tr>
      <w:tr w:rsidR="00144D05" w:rsidRPr="009622D3" w14:paraId="1CEA798C" w14:textId="77777777" w:rsidTr="00A63263">
        <w:tc>
          <w:tcPr>
            <w:tcW w:w="1169" w:type="dxa"/>
          </w:tcPr>
          <w:p w14:paraId="25FD04E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10440111</w:t>
            </w:r>
          </w:p>
        </w:tc>
        <w:tc>
          <w:tcPr>
            <w:tcW w:w="3574" w:type="dxa"/>
          </w:tcPr>
          <w:p w14:paraId="76B1F8D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大学化学实验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B</w:t>
            </w:r>
          </w:p>
        </w:tc>
        <w:tc>
          <w:tcPr>
            <w:tcW w:w="850" w:type="dxa"/>
          </w:tcPr>
          <w:p w14:paraId="24A54C8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7475452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</w:tcPr>
          <w:p w14:paraId="51EA19B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972BFA" w:rsidRPr="009622D3" w14:paraId="3EB12C5C" w14:textId="77777777" w:rsidTr="00972BFA">
        <w:tc>
          <w:tcPr>
            <w:tcW w:w="1169" w:type="dxa"/>
            <w:vAlign w:val="center"/>
          </w:tcPr>
          <w:p w14:paraId="67F78661" w14:textId="41B3CA08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ascii="幼圆"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lastRenderedPageBreak/>
              <w:t>30310484</w:t>
            </w:r>
            <w:r w:rsidRPr="007230CF">
              <w:rPr>
                <w:rFonts w:ascii="幼圆" w:eastAsia="幼圆" w:hAnsi="宋体" w:hint="eastAsia"/>
                <w:color w:val="000000" w:themeColor="text1"/>
                <w:spacing w:val="-1"/>
                <w:kern w:val="0"/>
                <w:sz w:val="19"/>
                <w:szCs w:val="20"/>
              </w:rPr>
              <w:t>或</w:t>
            </w:r>
            <w:r w:rsidRPr="007230CF">
              <w:rPr>
                <w:rFonts w:ascii="幼圆"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t>20140064</w:t>
            </w:r>
          </w:p>
        </w:tc>
        <w:tc>
          <w:tcPr>
            <w:tcW w:w="3574" w:type="dxa"/>
            <w:vAlign w:val="center"/>
          </w:tcPr>
          <w:p w14:paraId="1DEB2130" w14:textId="295A62E9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工程热力学</w:t>
            </w:r>
          </w:p>
        </w:tc>
        <w:tc>
          <w:tcPr>
            <w:tcW w:w="850" w:type="dxa"/>
            <w:vAlign w:val="center"/>
          </w:tcPr>
          <w:p w14:paraId="60650221" w14:textId="0B913B7F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  <w:vAlign w:val="center"/>
          </w:tcPr>
          <w:p w14:paraId="1E0FA812" w14:textId="5DA4291D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 w:val="restart"/>
            <w:vAlign w:val="center"/>
          </w:tcPr>
          <w:p w14:paraId="59AF8C96" w14:textId="4AE5FF83" w:rsidR="00972BFA" w:rsidRPr="009622D3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二选一</w:t>
            </w:r>
          </w:p>
        </w:tc>
      </w:tr>
      <w:tr w:rsidR="00972BFA" w:rsidRPr="009622D3" w14:paraId="61E2B8D2" w14:textId="77777777" w:rsidTr="00A63263">
        <w:tc>
          <w:tcPr>
            <w:tcW w:w="1169" w:type="dxa"/>
          </w:tcPr>
          <w:p w14:paraId="1F43085D" w14:textId="7DCA1D4A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30140444</w:t>
            </w:r>
          </w:p>
        </w:tc>
        <w:tc>
          <w:tcPr>
            <w:tcW w:w="3574" w:type="dxa"/>
          </w:tcPr>
          <w:p w14:paraId="69A49274" w14:textId="4DD2A554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工程热力学</w:t>
            </w: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(</w:t>
            </w:r>
            <w:r w:rsidRPr="007230CF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</w:t>
            </w: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)</w:t>
            </w:r>
          </w:p>
        </w:tc>
        <w:tc>
          <w:tcPr>
            <w:tcW w:w="850" w:type="dxa"/>
          </w:tcPr>
          <w:p w14:paraId="69934E98" w14:textId="251D74B0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</w:tcPr>
          <w:p w14:paraId="533B10FB" w14:textId="7612505D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/>
          </w:tcPr>
          <w:p w14:paraId="1C075F60" w14:textId="77777777" w:rsidR="00972BFA" w:rsidRPr="009622D3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7C0CE147" w14:textId="77777777" w:rsidTr="00A63263">
        <w:tc>
          <w:tcPr>
            <w:tcW w:w="1169" w:type="dxa"/>
          </w:tcPr>
          <w:p w14:paraId="6A45BC6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574" w:type="dxa"/>
          </w:tcPr>
          <w:p w14:paraId="105AE09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0966DAC6" w14:textId="664F1D92" w:rsidR="00144D05" w:rsidRPr="009622D3" w:rsidRDefault="00144D05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="00217D28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49E3903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3A20168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152B4F64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399166B3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185"/>
        <w:gridCol w:w="3630"/>
        <w:gridCol w:w="810"/>
        <w:gridCol w:w="1174"/>
        <w:gridCol w:w="1560"/>
      </w:tblGrid>
      <w:tr w:rsidR="00144D05" w:rsidRPr="009622D3" w14:paraId="6BFC8EB0" w14:textId="77777777" w:rsidTr="00A63263">
        <w:tc>
          <w:tcPr>
            <w:tcW w:w="1185" w:type="dxa"/>
          </w:tcPr>
          <w:p w14:paraId="1A1DC3C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30" w:type="dxa"/>
          </w:tcPr>
          <w:p w14:paraId="02ECB8E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10" w:type="dxa"/>
          </w:tcPr>
          <w:p w14:paraId="4E7F642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74" w:type="dxa"/>
          </w:tcPr>
          <w:p w14:paraId="08329A1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60" w:type="dxa"/>
          </w:tcPr>
          <w:p w14:paraId="184D63D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38786F1A" w14:textId="77777777" w:rsidTr="00A63263">
        <w:tc>
          <w:tcPr>
            <w:tcW w:w="1185" w:type="dxa"/>
            <w:vAlign w:val="center"/>
          </w:tcPr>
          <w:p w14:paraId="52FAF6BD" w14:textId="5663416A" w:rsidR="00144D05" w:rsidRPr="009622D3" w:rsidRDefault="000D36F4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1</w:t>
            </w: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0680142</w:t>
            </w:r>
          </w:p>
        </w:tc>
        <w:tc>
          <w:tcPr>
            <w:tcW w:w="3630" w:type="dxa"/>
            <w:vAlign w:val="center"/>
          </w:tcPr>
          <w:p w14:paraId="00D893CB" w14:textId="4097E648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 w:hint="eastAsia"/>
                <w:spacing w:val="-1"/>
                <w:kern w:val="0"/>
                <w:sz w:val="19"/>
                <w:szCs w:val="20"/>
              </w:rPr>
              <w:t>毛泽东思想和中国特色社会主义理论体系概论</w:t>
            </w:r>
          </w:p>
        </w:tc>
        <w:tc>
          <w:tcPr>
            <w:tcW w:w="810" w:type="dxa"/>
            <w:vAlign w:val="center"/>
          </w:tcPr>
          <w:p w14:paraId="0FAA922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1DB515D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4712D4B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5176C157" w14:textId="77777777" w:rsidTr="00A63263">
        <w:tc>
          <w:tcPr>
            <w:tcW w:w="1185" w:type="dxa"/>
            <w:vAlign w:val="center"/>
          </w:tcPr>
          <w:p w14:paraId="7F4B142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10680022</w:t>
            </w:r>
          </w:p>
        </w:tc>
        <w:tc>
          <w:tcPr>
            <w:tcW w:w="3630" w:type="dxa"/>
            <w:vAlign w:val="center"/>
          </w:tcPr>
          <w:p w14:paraId="7E5128F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习近平新时代中国特色社会主义理论体系概论</w:t>
            </w:r>
          </w:p>
        </w:tc>
        <w:tc>
          <w:tcPr>
            <w:tcW w:w="810" w:type="dxa"/>
            <w:vAlign w:val="center"/>
          </w:tcPr>
          <w:p w14:paraId="0A9D248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498F540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1A97ED4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DB60A0A" w14:textId="77777777" w:rsidTr="00A63263">
        <w:tc>
          <w:tcPr>
            <w:tcW w:w="1185" w:type="dxa"/>
            <w:vAlign w:val="center"/>
          </w:tcPr>
          <w:p w14:paraId="53E40CC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14201032</w:t>
            </w:r>
          </w:p>
        </w:tc>
        <w:tc>
          <w:tcPr>
            <w:tcW w:w="3630" w:type="dxa"/>
            <w:vAlign w:val="center"/>
          </w:tcPr>
          <w:p w14:paraId="6ECC31B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英语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(4)</w:t>
            </w:r>
          </w:p>
        </w:tc>
        <w:tc>
          <w:tcPr>
            <w:tcW w:w="810" w:type="dxa"/>
            <w:vAlign w:val="center"/>
          </w:tcPr>
          <w:p w14:paraId="2A9D505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701FFF6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1697196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8662F16" w14:textId="77777777" w:rsidTr="00A63263">
        <w:tc>
          <w:tcPr>
            <w:tcW w:w="1185" w:type="dxa"/>
            <w:vAlign w:val="center"/>
          </w:tcPr>
          <w:p w14:paraId="0BABED0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10720041</w:t>
            </w:r>
          </w:p>
        </w:tc>
        <w:tc>
          <w:tcPr>
            <w:tcW w:w="3630" w:type="dxa"/>
            <w:vAlign w:val="center"/>
          </w:tcPr>
          <w:p w14:paraId="5DB05B9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(4)</w:t>
            </w:r>
          </w:p>
        </w:tc>
        <w:tc>
          <w:tcPr>
            <w:tcW w:w="810" w:type="dxa"/>
            <w:vAlign w:val="center"/>
          </w:tcPr>
          <w:p w14:paraId="51B67EF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74" w:type="dxa"/>
            <w:vAlign w:val="center"/>
          </w:tcPr>
          <w:p w14:paraId="613235D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5E47ED4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060089B" w14:textId="77777777" w:rsidTr="00A63263">
        <w:tc>
          <w:tcPr>
            <w:tcW w:w="1185" w:type="dxa"/>
          </w:tcPr>
          <w:p w14:paraId="53290940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10420252</w:t>
            </w:r>
          </w:p>
        </w:tc>
        <w:tc>
          <w:tcPr>
            <w:tcW w:w="3630" w:type="dxa"/>
          </w:tcPr>
          <w:p w14:paraId="6854C72C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复变函数引论</w:t>
            </w:r>
          </w:p>
        </w:tc>
        <w:tc>
          <w:tcPr>
            <w:tcW w:w="810" w:type="dxa"/>
          </w:tcPr>
          <w:p w14:paraId="1769C48B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</w:tcPr>
          <w:p w14:paraId="4FA5CF0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 w:val="restart"/>
          </w:tcPr>
          <w:p w14:paraId="2703304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建议：复变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+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偏微分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和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流体力学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之间，春秋学期各选一组</w:t>
            </w:r>
          </w:p>
        </w:tc>
      </w:tr>
      <w:tr w:rsidR="00144D05" w:rsidRPr="009622D3" w14:paraId="089D14AD" w14:textId="77777777" w:rsidTr="00A63263">
        <w:tc>
          <w:tcPr>
            <w:tcW w:w="1185" w:type="dxa"/>
          </w:tcPr>
          <w:p w14:paraId="3F3702F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10421342</w:t>
            </w:r>
          </w:p>
        </w:tc>
        <w:tc>
          <w:tcPr>
            <w:tcW w:w="3630" w:type="dxa"/>
          </w:tcPr>
          <w:p w14:paraId="3C79A3B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偏微分方程引论</w:t>
            </w:r>
          </w:p>
        </w:tc>
        <w:tc>
          <w:tcPr>
            <w:tcW w:w="810" w:type="dxa"/>
          </w:tcPr>
          <w:p w14:paraId="218A38C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</w:tcPr>
          <w:p w14:paraId="4EB05AC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/>
          </w:tcPr>
          <w:p w14:paraId="5E98024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0906A2E" w14:textId="77777777" w:rsidTr="00A63263">
        <w:tc>
          <w:tcPr>
            <w:tcW w:w="1185" w:type="dxa"/>
            <w:vAlign w:val="center"/>
          </w:tcPr>
          <w:p w14:paraId="0D2ED60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各院系开课</w:t>
            </w:r>
          </w:p>
        </w:tc>
        <w:tc>
          <w:tcPr>
            <w:tcW w:w="3630" w:type="dxa"/>
          </w:tcPr>
          <w:p w14:paraId="58D50E8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流体力学（以下均可选，</w:t>
            </w:r>
            <w:r w:rsidRPr="009622D3">
              <w:rPr>
                <w:rFonts w:eastAsia="幼圆"/>
                <w:color w:val="000000" w:themeColor="text1"/>
                <w:spacing w:val="-1"/>
                <w:kern w:val="0"/>
                <w:sz w:val="20"/>
                <w:szCs w:val="20"/>
                <w:shd w:val="clear" w:color="auto" w:fill="F5F5F5"/>
              </w:rPr>
              <w:t>30040644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水木、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20150013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车辆、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20310564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航院钱班、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20310574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、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20310274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航院）</w:t>
            </w:r>
          </w:p>
        </w:tc>
        <w:tc>
          <w:tcPr>
            <w:tcW w:w="810" w:type="dxa"/>
          </w:tcPr>
          <w:p w14:paraId="009B17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74" w:type="dxa"/>
          </w:tcPr>
          <w:p w14:paraId="58F1B27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/>
            <w:vAlign w:val="center"/>
          </w:tcPr>
          <w:p w14:paraId="4B596BF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1454EFCB" w14:textId="77777777" w:rsidTr="00A63263">
        <w:tc>
          <w:tcPr>
            <w:tcW w:w="1185" w:type="dxa"/>
          </w:tcPr>
          <w:p w14:paraId="28C7E5E6" w14:textId="77777777" w:rsidR="00144D0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30140454</w:t>
            </w:r>
          </w:p>
          <w:p w14:paraId="7F46330F" w14:textId="6F6ACE68" w:rsidR="00DB7605" w:rsidRPr="009622D3" w:rsidRDefault="00DB76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DB7605">
              <w:rPr>
                <w:rFonts w:eastAsia="幼圆"/>
                <w:spacing w:val="-1"/>
                <w:kern w:val="0"/>
                <w:sz w:val="19"/>
                <w:szCs w:val="19"/>
              </w:rPr>
              <w:t>20310464</w:t>
            </w:r>
          </w:p>
        </w:tc>
        <w:tc>
          <w:tcPr>
            <w:tcW w:w="3630" w:type="dxa"/>
          </w:tcPr>
          <w:p w14:paraId="4321CA2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流体力学（英）</w:t>
            </w:r>
          </w:p>
        </w:tc>
        <w:tc>
          <w:tcPr>
            <w:tcW w:w="810" w:type="dxa"/>
          </w:tcPr>
          <w:p w14:paraId="0255E06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74" w:type="dxa"/>
          </w:tcPr>
          <w:p w14:paraId="338F019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/>
          </w:tcPr>
          <w:p w14:paraId="103D222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5D3DAA24" w14:textId="77777777" w:rsidTr="00A63263">
        <w:tc>
          <w:tcPr>
            <w:tcW w:w="1185" w:type="dxa"/>
            <w:vAlign w:val="center"/>
          </w:tcPr>
          <w:p w14:paraId="197FF14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10430765</w:t>
            </w:r>
          </w:p>
        </w:tc>
        <w:tc>
          <w:tcPr>
            <w:tcW w:w="3630" w:type="dxa"/>
            <w:vAlign w:val="center"/>
          </w:tcPr>
          <w:p w14:paraId="5C56E80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大学物理（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10" w:type="dxa"/>
            <w:vAlign w:val="center"/>
          </w:tcPr>
          <w:p w14:paraId="0D11700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74" w:type="dxa"/>
            <w:vAlign w:val="center"/>
          </w:tcPr>
          <w:p w14:paraId="71046C1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60" w:type="dxa"/>
          </w:tcPr>
          <w:p w14:paraId="51B30E6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F5A9FC7" w14:textId="77777777" w:rsidTr="00A63263">
        <w:tc>
          <w:tcPr>
            <w:tcW w:w="1185" w:type="dxa"/>
            <w:vAlign w:val="center"/>
          </w:tcPr>
          <w:p w14:paraId="21B4FD8C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10431182</w:t>
            </w:r>
          </w:p>
        </w:tc>
        <w:tc>
          <w:tcPr>
            <w:tcW w:w="3630" w:type="dxa"/>
            <w:vAlign w:val="center"/>
          </w:tcPr>
          <w:p w14:paraId="376FAEDD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物理实验</w:t>
            </w: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B</w:t>
            </w:r>
          </w:p>
        </w:tc>
        <w:tc>
          <w:tcPr>
            <w:tcW w:w="810" w:type="dxa"/>
            <w:vAlign w:val="center"/>
          </w:tcPr>
          <w:p w14:paraId="5294274E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18B4BF1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6912BFF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6F1F267" w14:textId="77777777" w:rsidTr="00A63263">
        <w:tc>
          <w:tcPr>
            <w:tcW w:w="1185" w:type="dxa"/>
            <w:vAlign w:val="center"/>
          </w:tcPr>
          <w:p w14:paraId="22B0483F" w14:textId="182FBF1B" w:rsidR="00144D05" w:rsidRPr="007230CF" w:rsidRDefault="00286A34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24750054</w:t>
            </w:r>
          </w:p>
        </w:tc>
        <w:tc>
          <w:tcPr>
            <w:tcW w:w="3630" w:type="dxa"/>
            <w:vAlign w:val="center"/>
          </w:tcPr>
          <w:p w14:paraId="5FD06024" w14:textId="7FCF98A5" w:rsidR="00144D05" w:rsidRPr="007230CF" w:rsidRDefault="00286A34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固体力学基础</w:t>
            </w:r>
          </w:p>
        </w:tc>
        <w:tc>
          <w:tcPr>
            <w:tcW w:w="810" w:type="dxa"/>
            <w:vAlign w:val="center"/>
          </w:tcPr>
          <w:p w14:paraId="58053B50" w14:textId="77777777" w:rsidR="00144D05" w:rsidRPr="007230CF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74" w:type="dxa"/>
            <w:vAlign w:val="center"/>
          </w:tcPr>
          <w:p w14:paraId="5BC15E07" w14:textId="77777777" w:rsidR="00144D05" w:rsidRPr="007230CF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701A2B09" w14:textId="5A1FED0C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A4E5FA9" w14:textId="77777777" w:rsidTr="00A63263">
        <w:tc>
          <w:tcPr>
            <w:tcW w:w="1185" w:type="dxa"/>
            <w:vAlign w:val="center"/>
          </w:tcPr>
          <w:p w14:paraId="7AED364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30030611</w:t>
            </w:r>
          </w:p>
        </w:tc>
        <w:tc>
          <w:tcPr>
            <w:tcW w:w="3630" w:type="dxa"/>
            <w:vAlign w:val="center"/>
          </w:tcPr>
          <w:p w14:paraId="7947377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测量学</w:t>
            </w:r>
          </w:p>
        </w:tc>
        <w:tc>
          <w:tcPr>
            <w:tcW w:w="810" w:type="dxa"/>
            <w:vAlign w:val="center"/>
          </w:tcPr>
          <w:p w14:paraId="3C28117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74" w:type="dxa"/>
            <w:vAlign w:val="center"/>
          </w:tcPr>
          <w:p w14:paraId="683313D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</w:tcPr>
          <w:p w14:paraId="0A8C0FF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61408588" w14:textId="77777777" w:rsidTr="00A63263">
        <w:tc>
          <w:tcPr>
            <w:tcW w:w="1185" w:type="dxa"/>
            <w:vAlign w:val="center"/>
          </w:tcPr>
          <w:p w14:paraId="6BB8AEC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40040152</w:t>
            </w:r>
          </w:p>
        </w:tc>
        <w:tc>
          <w:tcPr>
            <w:tcW w:w="3630" w:type="dxa"/>
            <w:vAlign w:val="center"/>
          </w:tcPr>
          <w:p w14:paraId="271721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工程地质</w:t>
            </w:r>
          </w:p>
        </w:tc>
        <w:tc>
          <w:tcPr>
            <w:tcW w:w="810" w:type="dxa"/>
            <w:vAlign w:val="center"/>
          </w:tcPr>
          <w:p w14:paraId="3D7D5C2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0D4478C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16DAC19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2ACFFFE8" w14:textId="77777777" w:rsidTr="00A63263">
        <w:tc>
          <w:tcPr>
            <w:tcW w:w="1185" w:type="dxa"/>
          </w:tcPr>
          <w:p w14:paraId="034F928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30" w:type="dxa"/>
          </w:tcPr>
          <w:p w14:paraId="1EB593B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10" w:type="dxa"/>
            <w:vAlign w:val="center"/>
          </w:tcPr>
          <w:p w14:paraId="36EFEC2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25</w:t>
            </w:r>
          </w:p>
        </w:tc>
        <w:tc>
          <w:tcPr>
            <w:tcW w:w="1174" w:type="dxa"/>
            <w:vAlign w:val="center"/>
          </w:tcPr>
          <w:p w14:paraId="2D4398D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154C4A6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089925A0" w14:textId="77777777" w:rsidR="00144D05" w:rsidRPr="00BD2C06" w:rsidRDefault="00144D05" w:rsidP="00144D05">
      <w:pPr>
        <w:tabs>
          <w:tab w:val="left" w:pos="1276"/>
          <w:tab w:val="left" w:pos="4111"/>
          <w:tab w:val="left" w:pos="4962"/>
          <w:tab w:val="left" w:pos="6190"/>
          <w:tab w:val="left" w:pos="6661"/>
          <w:tab w:val="left" w:pos="6770"/>
          <w:tab w:val="left" w:pos="7080"/>
        </w:tabs>
        <w:autoSpaceDE w:val="0"/>
        <w:autoSpaceDN w:val="0"/>
        <w:adjustRightInd w:val="0"/>
        <w:spacing w:line="290" w:lineRule="exact"/>
        <w:jc w:val="left"/>
        <w:rPr>
          <w:rFonts w:eastAsia="幼圆"/>
          <w:spacing w:val="-1"/>
          <w:kern w:val="0"/>
          <w:sz w:val="19"/>
          <w:szCs w:val="19"/>
        </w:rPr>
      </w:pPr>
      <w:r w:rsidRPr="00BD2C06">
        <w:rPr>
          <w:rFonts w:eastAsia="幼圆" w:hint="eastAsia"/>
          <w:spacing w:val="-1"/>
          <w:kern w:val="0"/>
          <w:sz w:val="19"/>
          <w:szCs w:val="19"/>
        </w:rPr>
        <w:t>备注：《复变函数引论》、《偏微分方程引论》和《流体力学》（</w:t>
      </w:r>
      <w:r w:rsidRPr="00BD2C06">
        <w:rPr>
          <w:rFonts w:eastAsia="幼圆"/>
          <w:spacing w:val="-1"/>
          <w:kern w:val="0"/>
          <w:sz w:val="19"/>
          <w:szCs w:val="19"/>
        </w:rPr>
        <w:t>20310274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航院），春、秋学期都有开课。</w:t>
      </w:r>
    </w:p>
    <w:p w14:paraId="76452365" w14:textId="77777777" w:rsidR="00144D05" w:rsidRPr="00BD2C06" w:rsidRDefault="00144D05" w:rsidP="00144D05">
      <w:pPr>
        <w:tabs>
          <w:tab w:val="left" w:pos="1276"/>
          <w:tab w:val="left" w:pos="4111"/>
          <w:tab w:val="left" w:pos="4962"/>
          <w:tab w:val="left" w:pos="6190"/>
          <w:tab w:val="left" w:pos="6661"/>
          <w:tab w:val="left" w:pos="6770"/>
          <w:tab w:val="left" w:pos="7080"/>
        </w:tabs>
        <w:autoSpaceDE w:val="0"/>
        <w:autoSpaceDN w:val="0"/>
        <w:adjustRightInd w:val="0"/>
        <w:spacing w:line="290" w:lineRule="exact"/>
        <w:jc w:val="left"/>
        <w:rPr>
          <w:rFonts w:eastAsia="幼圆"/>
          <w:spacing w:val="-1"/>
          <w:kern w:val="0"/>
          <w:sz w:val="19"/>
          <w:szCs w:val="19"/>
        </w:rPr>
      </w:pPr>
      <w:r w:rsidRPr="00BD2C06">
        <w:rPr>
          <w:rFonts w:eastAsia="幼圆" w:hint="eastAsia"/>
          <w:spacing w:val="-1"/>
          <w:kern w:val="0"/>
          <w:sz w:val="19"/>
          <w:szCs w:val="19"/>
        </w:rPr>
        <w:t>《流体力学》（</w:t>
      </w:r>
      <w:r w:rsidRPr="00BD2C06">
        <w:rPr>
          <w:rFonts w:eastAsia="幼圆"/>
          <w:spacing w:val="-1"/>
          <w:kern w:val="0"/>
          <w:sz w:val="20"/>
          <w:szCs w:val="19"/>
          <w:shd w:val="clear" w:color="auto" w:fill="F5F5F5"/>
        </w:rPr>
        <w:t>30040644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水木、</w:t>
      </w:r>
      <w:r w:rsidRPr="00BD2C06">
        <w:rPr>
          <w:rFonts w:eastAsia="幼圆"/>
          <w:spacing w:val="-1"/>
          <w:kern w:val="0"/>
          <w:sz w:val="19"/>
          <w:szCs w:val="19"/>
        </w:rPr>
        <w:t>20150013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车辆、</w:t>
      </w:r>
      <w:r w:rsidRPr="00BD2C06">
        <w:rPr>
          <w:rFonts w:ascii="幼圆" w:eastAsia="幼圆"/>
          <w:color w:val="000000"/>
          <w:spacing w:val="-1"/>
          <w:kern w:val="0"/>
          <w:sz w:val="19"/>
          <w:szCs w:val="19"/>
        </w:rPr>
        <w:t xml:space="preserve">30140504 </w:t>
      </w:r>
      <w:r w:rsidRPr="00BD2C06">
        <w:rPr>
          <w:rFonts w:ascii="幼圆" w:eastAsia="幼圆" w:hint="eastAsia"/>
          <w:color w:val="000000"/>
          <w:spacing w:val="-1"/>
          <w:kern w:val="0"/>
          <w:sz w:val="19"/>
          <w:szCs w:val="19"/>
        </w:rPr>
        <w:t>能动、30140454（英）能动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，</w:t>
      </w:r>
      <w:r w:rsidRPr="00BD2C06">
        <w:rPr>
          <w:rFonts w:eastAsia="幼圆"/>
          <w:spacing w:val="-1"/>
          <w:kern w:val="0"/>
          <w:sz w:val="19"/>
          <w:szCs w:val="19"/>
        </w:rPr>
        <w:t>20310564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航院钱班、</w:t>
      </w:r>
      <w:r w:rsidRPr="00BD2C06">
        <w:rPr>
          <w:rFonts w:eastAsia="幼圆"/>
          <w:spacing w:val="-1"/>
          <w:kern w:val="0"/>
          <w:sz w:val="19"/>
          <w:szCs w:val="19"/>
        </w:rPr>
        <w:t>20310574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航院）春季学期开课。</w:t>
      </w:r>
    </w:p>
    <w:p w14:paraId="556BC357" w14:textId="7CED3034" w:rsidR="00144D05" w:rsidRPr="00BD2C06" w:rsidRDefault="00144D05" w:rsidP="00144D05">
      <w:pPr>
        <w:tabs>
          <w:tab w:val="left" w:pos="1276"/>
          <w:tab w:val="left" w:pos="4111"/>
          <w:tab w:val="left" w:pos="4962"/>
          <w:tab w:val="left" w:pos="6190"/>
          <w:tab w:val="left" w:pos="6661"/>
          <w:tab w:val="left" w:pos="6770"/>
          <w:tab w:val="left" w:pos="7080"/>
        </w:tabs>
        <w:autoSpaceDE w:val="0"/>
        <w:autoSpaceDN w:val="0"/>
        <w:adjustRightInd w:val="0"/>
        <w:spacing w:line="290" w:lineRule="exact"/>
        <w:jc w:val="left"/>
        <w:rPr>
          <w:rFonts w:eastAsia="幼圆"/>
          <w:spacing w:val="-1"/>
          <w:kern w:val="0"/>
          <w:sz w:val="19"/>
          <w:szCs w:val="19"/>
        </w:rPr>
      </w:pPr>
      <w:r w:rsidRPr="00BD2C06">
        <w:rPr>
          <w:rFonts w:eastAsia="幼圆" w:hint="eastAsia"/>
          <w:spacing w:val="-1"/>
          <w:kern w:val="0"/>
          <w:sz w:val="19"/>
          <w:szCs w:val="19"/>
        </w:rPr>
        <w:t>因为每学期学</w:t>
      </w:r>
      <w:r w:rsidR="00552D78">
        <w:rPr>
          <w:rFonts w:eastAsia="幼圆" w:hint="eastAsia"/>
          <w:spacing w:val="-1"/>
          <w:kern w:val="0"/>
          <w:sz w:val="19"/>
          <w:szCs w:val="19"/>
        </w:rPr>
        <w:t>分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的要求，请在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复变</w:t>
      </w:r>
      <w:r w:rsidRPr="00BD2C06">
        <w:rPr>
          <w:rFonts w:eastAsia="幼圆"/>
          <w:b/>
          <w:spacing w:val="-1"/>
          <w:kern w:val="0"/>
          <w:sz w:val="19"/>
          <w:szCs w:val="19"/>
        </w:rPr>
        <w:t>+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偏微分（</w:t>
      </w:r>
      <w:r w:rsidRPr="00BD2C06">
        <w:rPr>
          <w:rFonts w:eastAsia="幼圆"/>
          <w:b/>
          <w:spacing w:val="-1"/>
          <w:kern w:val="0"/>
          <w:sz w:val="19"/>
          <w:szCs w:val="19"/>
        </w:rPr>
        <w:t>4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学分）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和</w:t>
      </w:r>
      <w:r w:rsidRPr="00BD2C06">
        <w:rPr>
          <w:rFonts w:eastAsia="幼圆"/>
          <w:spacing w:val="-1"/>
          <w:kern w:val="0"/>
          <w:sz w:val="19"/>
          <w:szCs w:val="19"/>
        </w:rPr>
        <w:t xml:space="preserve"> 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流体力学（或英）（</w:t>
      </w:r>
      <w:r w:rsidRPr="00BD2C06">
        <w:rPr>
          <w:rFonts w:eastAsia="幼圆"/>
          <w:b/>
          <w:spacing w:val="-1"/>
          <w:kern w:val="0"/>
          <w:sz w:val="19"/>
          <w:szCs w:val="19"/>
        </w:rPr>
        <w:t>4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学分）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之间，春、秋学期各选一组选课学习。</w:t>
      </w:r>
    </w:p>
    <w:p w14:paraId="2231BEF1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6976F153" w14:textId="77777777" w:rsidR="00144D05" w:rsidRPr="00ED42C4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ED42C4">
        <w:rPr>
          <w:rFonts w:ascii="黑体" w:eastAsia="黑体" w:hAnsi="宋体" w:hint="eastAsia"/>
          <w:bCs/>
          <w:color w:val="000000"/>
          <w:sz w:val="24"/>
        </w:rPr>
        <w:t>夏季学期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129"/>
        <w:gridCol w:w="3686"/>
        <w:gridCol w:w="850"/>
        <w:gridCol w:w="1134"/>
        <w:gridCol w:w="1560"/>
      </w:tblGrid>
      <w:tr w:rsidR="00144D05" w:rsidRPr="009622D3" w14:paraId="133A2E26" w14:textId="77777777" w:rsidTr="00A63263">
        <w:tc>
          <w:tcPr>
            <w:tcW w:w="1129" w:type="dxa"/>
          </w:tcPr>
          <w:p w14:paraId="1314EBD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86" w:type="dxa"/>
          </w:tcPr>
          <w:p w14:paraId="24A7BBF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51E3DDE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2DC4F6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560" w:type="dxa"/>
          </w:tcPr>
          <w:p w14:paraId="7841E6A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2B3C1F20" w14:textId="77777777" w:rsidTr="00A63263">
        <w:tc>
          <w:tcPr>
            <w:tcW w:w="1129" w:type="dxa"/>
          </w:tcPr>
          <w:p w14:paraId="3A0911F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86" w:type="dxa"/>
            <w:vAlign w:val="center"/>
          </w:tcPr>
          <w:p w14:paraId="0903FADE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40030402  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测量实习</w:t>
            </w:r>
          </w:p>
          <w:p w14:paraId="78BBD5F6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20030191+30040551  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测量实习</w:t>
            </w: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+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地质实习</w:t>
            </w:r>
          </w:p>
        </w:tc>
        <w:tc>
          <w:tcPr>
            <w:tcW w:w="850" w:type="dxa"/>
            <w:vAlign w:val="center"/>
          </w:tcPr>
          <w:p w14:paraId="590C2ADD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42D53AB9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2/3</w:t>
            </w:r>
          </w:p>
        </w:tc>
        <w:tc>
          <w:tcPr>
            <w:tcW w:w="1560" w:type="dxa"/>
            <w:vAlign w:val="center"/>
          </w:tcPr>
          <w:p w14:paraId="093AAE44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二选一</w:t>
            </w:r>
          </w:p>
        </w:tc>
      </w:tr>
      <w:tr w:rsidR="00144D05" w:rsidRPr="009622D3" w14:paraId="373680EF" w14:textId="77777777" w:rsidTr="00A63263">
        <w:trPr>
          <w:trHeight w:val="283"/>
        </w:trPr>
        <w:tc>
          <w:tcPr>
            <w:tcW w:w="1129" w:type="dxa"/>
          </w:tcPr>
          <w:p w14:paraId="3C82DFD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86" w:type="dxa"/>
          </w:tcPr>
          <w:p w14:paraId="03D25DC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38645BE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7D25B69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2ADB396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40FD1A1B" w14:textId="77777777" w:rsidR="00144D05" w:rsidRPr="009622D3" w:rsidRDefault="00144D05" w:rsidP="00144D05">
      <w:pPr>
        <w:spacing w:beforeLines="150" w:before="468" w:afterLines="100" w:after="312"/>
        <w:jc w:val="center"/>
        <w:rPr>
          <w:rFonts w:ascii="黑体" w:eastAsia="黑体" w:hAnsi="黑体" w:cstheme="minorBidi"/>
          <w:sz w:val="24"/>
          <w:szCs w:val="22"/>
        </w:rPr>
      </w:pPr>
      <w:r w:rsidRPr="009622D3">
        <w:rPr>
          <w:rFonts w:asciiTheme="minorHAnsi" w:eastAsiaTheme="minorEastAsia" w:hAnsiTheme="minorHAnsi" w:cstheme="minorBidi"/>
          <w:szCs w:val="22"/>
        </w:rPr>
        <w:tab/>
      </w:r>
      <w:r w:rsidRPr="009622D3">
        <w:rPr>
          <w:rFonts w:ascii="黑体" w:eastAsia="黑体" w:hAnsi="黑体" w:cstheme="minorBidi"/>
          <w:sz w:val="24"/>
          <w:szCs w:val="22"/>
        </w:rPr>
        <w:t>第三学年</w:t>
      </w:r>
    </w:p>
    <w:p w14:paraId="48DF4A03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186"/>
        <w:gridCol w:w="3629"/>
        <w:gridCol w:w="850"/>
        <w:gridCol w:w="1134"/>
        <w:gridCol w:w="1560"/>
      </w:tblGrid>
      <w:tr w:rsidR="00144D05" w:rsidRPr="009622D3" w14:paraId="1159BB38" w14:textId="77777777" w:rsidTr="00A63263">
        <w:tc>
          <w:tcPr>
            <w:tcW w:w="1186" w:type="dxa"/>
          </w:tcPr>
          <w:p w14:paraId="3927248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29" w:type="dxa"/>
          </w:tcPr>
          <w:p w14:paraId="2DB0A4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6C949CF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1C558A1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60" w:type="dxa"/>
          </w:tcPr>
          <w:p w14:paraId="189E70C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7A359576" w14:textId="77777777" w:rsidTr="00A63263">
        <w:tc>
          <w:tcPr>
            <w:tcW w:w="1186" w:type="dxa"/>
            <w:vAlign w:val="center"/>
          </w:tcPr>
          <w:p w14:paraId="3A7011E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lastRenderedPageBreak/>
              <w:t>10720110</w:t>
            </w:r>
          </w:p>
        </w:tc>
        <w:tc>
          <w:tcPr>
            <w:tcW w:w="3629" w:type="dxa"/>
            <w:vAlign w:val="center"/>
          </w:tcPr>
          <w:p w14:paraId="786BE4D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体育专项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  <w:vAlign w:val="center"/>
          </w:tcPr>
          <w:p w14:paraId="5E36299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1134" w:type="dxa"/>
            <w:vAlign w:val="center"/>
          </w:tcPr>
          <w:p w14:paraId="5EE5CBC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0C7C0A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4C72D7A" w14:textId="77777777" w:rsidTr="00A63263">
        <w:tc>
          <w:tcPr>
            <w:tcW w:w="1186" w:type="dxa"/>
            <w:vAlign w:val="center"/>
          </w:tcPr>
          <w:p w14:paraId="74B3B9D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10420803</w:t>
            </w:r>
          </w:p>
        </w:tc>
        <w:tc>
          <w:tcPr>
            <w:tcW w:w="3629" w:type="dxa"/>
            <w:vAlign w:val="center"/>
          </w:tcPr>
          <w:p w14:paraId="2DEC5AC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概率与数理统计</w:t>
            </w:r>
          </w:p>
        </w:tc>
        <w:tc>
          <w:tcPr>
            <w:tcW w:w="850" w:type="dxa"/>
            <w:vAlign w:val="center"/>
          </w:tcPr>
          <w:p w14:paraId="5F631B4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781B036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</w:tcPr>
          <w:p w14:paraId="3F5D991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8D25DEC" w14:textId="77777777" w:rsidTr="00A63263">
        <w:trPr>
          <w:trHeight w:val="214"/>
        </w:trPr>
        <w:tc>
          <w:tcPr>
            <w:tcW w:w="1186" w:type="dxa"/>
          </w:tcPr>
          <w:p w14:paraId="45CD81A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10420252</w:t>
            </w:r>
          </w:p>
        </w:tc>
        <w:tc>
          <w:tcPr>
            <w:tcW w:w="3629" w:type="dxa"/>
          </w:tcPr>
          <w:p w14:paraId="77F2E03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复变函数引论</w:t>
            </w:r>
          </w:p>
        </w:tc>
        <w:tc>
          <w:tcPr>
            <w:tcW w:w="850" w:type="dxa"/>
          </w:tcPr>
          <w:p w14:paraId="3B91AAC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5E5253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 w:val="restart"/>
          </w:tcPr>
          <w:p w14:paraId="174B54C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建议：复变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+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偏微分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和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流体力学之间，</w:t>
            </w:r>
          </w:p>
          <w:p w14:paraId="4001317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春秋学期各选一组</w:t>
            </w:r>
          </w:p>
        </w:tc>
      </w:tr>
      <w:tr w:rsidR="00144D05" w:rsidRPr="009622D3" w14:paraId="0C143823" w14:textId="77777777" w:rsidTr="00A63263">
        <w:trPr>
          <w:trHeight w:val="214"/>
        </w:trPr>
        <w:tc>
          <w:tcPr>
            <w:tcW w:w="1186" w:type="dxa"/>
          </w:tcPr>
          <w:p w14:paraId="0969DE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10421342</w:t>
            </w:r>
          </w:p>
        </w:tc>
        <w:tc>
          <w:tcPr>
            <w:tcW w:w="3629" w:type="dxa"/>
          </w:tcPr>
          <w:p w14:paraId="3D7A949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偏微分方程引论</w:t>
            </w:r>
          </w:p>
        </w:tc>
        <w:tc>
          <w:tcPr>
            <w:tcW w:w="850" w:type="dxa"/>
          </w:tcPr>
          <w:p w14:paraId="22A2419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45BAF93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/>
          </w:tcPr>
          <w:p w14:paraId="30F6EDF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3E383BB" w14:textId="77777777" w:rsidTr="00A63263">
        <w:trPr>
          <w:trHeight w:val="214"/>
        </w:trPr>
        <w:tc>
          <w:tcPr>
            <w:tcW w:w="1186" w:type="dxa"/>
          </w:tcPr>
          <w:p w14:paraId="7EBA3F8C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  <w:shd w:val="clear" w:color="auto" w:fill="F5F5F5"/>
              </w:rPr>
              <w:t>20310274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3629" w:type="dxa"/>
          </w:tcPr>
          <w:p w14:paraId="4A24DDD6" w14:textId="38BE3B8D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流体力学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850" w:type="dxa"/>
          </w:tcPr>
          <w:p w14:paraId="035F3DE0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</w:tcPr>
          <w:p w14:paraId="77D579C3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/>
          </w:tcPr>
          <w:p w14:paraId="53AD214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70131850" w14:textId="77777777" w:rsidTr="00A63263">
        <w:tc>
          <w:tcPr>
            <w:tcW w:w="1186" w:type="dxa"/>
          </w:tcPr>
          <w:p w14:paraId="3A4160F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20"/>
                <w:szCs w:val="20"/>
                <w:shd w:val="clear" w:color="auto" w:fill="F5F5F5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24750032</w:t>
            </w:r>
          </w:p>
        </w:tc>
        <w:tc>
          <w:tcPr>
            <w:tcW w:w="3629" w:type="dxa"/>
          </w:tcPr>
          <w:p w14:paraId="7931E13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张量：结构、分析和应用</w:t>
            </w:r>
          </w:p>
        </w:tc>
        <w:tc>
          <w:tcPr>
            <w:tcW w:w="850" w:type="dxa"/>
          </w:tcPr>
          <w:p w14:paraId="099A9E2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0BB2129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4980DFB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和大二秋的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 xml:space="preserve"> 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张量分析与微分几何、连续介质力学基础，三选一</w:t>
            </w:r>
          </w:p>
        </w:tc>
      </w:tr>
      <w:tr w:rsidR="00144D05" w:rsidRPr="009622D3" w14:paraId="49E1CC2F" w14:textId="77777777" w:rsidTr="00A63263">
        <w:tc>
          <w:tcPr>
            <w:tcW w:w="1186" w:type="dxa"/>
            <w:vAlign w:val="center"/>
          </w:tcPr>
          <w:p w14:paraId="2798B50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40030352</w:t>
            </w:r>
          </w:p>
        </w:tc>
        <w:tc>
          <w:tcPr>
            <w:tcW w:w="3629" w:type="dxa"/>
            <w:vAlign w:val="center"/>
          </w:tcPr>
          <w:p w14:paraId="286623C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建筑材料（中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/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英）</w:t>
            </w:r>
          </w:p>
        </w:tc>
        <w:tc>
          <w:tcPr>
            <w:tcW w:w="850" w:type="dxa"/>
            <w:vAlign w:val="center"/>
          </w:tcPr>
          <w:p w14:paraId="7176D59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76ECF55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7B8C212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1BE6CE4A" w14:textId="77777777" w:rsidTr="00A63263">
        <w:tc>
          <w:tcPr>
            <w:tcW w:w="1186" w:type="dxa"/>
            <w:vAlign w:val="center"/>
          </w:tcPr>
          <w:p w14:paraId="7663054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40030361</w:t>
            </w:r>
          </w:p>
        </w:tc>
        <w:tc>
          <w:tcPr>
            <w:tcW w:w="3629" w:type="dxa"/>
            <w:vAlign w:val="center"/>
          </w:tcPr>
          <w:p w14:paraId="4FCD9B2E" w14:textId="0FEC74CD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建筑材料</w:t>
            </w:r>
            <w:r w:rsidR="00F220BB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实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验</w:t>
            </w:r>
          </w:p>
        </w:tc>
        <w:tc>
          <w:tcPr>
            <w:tcW w:w="850" w:type="dxa"/>
            <w:vAlign w:val="center"/>
          </w:tcPr>
          <w:p w14:paraId="1DC7044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76FB3B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</w:tcPr>
          <w:p w14:paraId="1F36FF2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7F2412E3" w14:textId="77777777" w:rsidTr="00A63263">
        <w:tc>
          <w:tcPr>
            <w:tcW w:w="1186" w:type="dxa"/>
            <w:vAlign w:val="center"/>
          </w:tcPr>
          <w:p w14:paraId="0084A7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30030352</w:t>
            </w:r>
          </w:p>
        </w:tc>
        <w:tc>
          <w:tcPr>
            <w:tcW w:w="3629" w:type="dxa"/>
            <w:vAlign w:val="center"/>
          </w:tcPr>
          <w:p w14:paraId="7C2B0E0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工程经济学</w:t>
            </w:r>
          </w:p>
        </w:tc>
        <w:tc>
          <w:tcPr>
            <w:tcW w:w="850" w:type="dxa"/>
            <w:vAlign w:val="center"/>
          </w:tcPr>
          <w:p w14:paraId="1AC6281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3EFBED6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61CFE22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06C19FD5" w14:textId="77777777" w:rsidTr="00A63263">
        <w:tc>
          <w:tcPr>
            <w:tcW w:w="1186" w:type="dxa"/>
            <w:vAlign w:val="center"/>
          </w:tcPr>
          <w:p w14:paraId="25F5800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30040543</w:t>
            </w:r>
          </w:p>
        </w:tc>
        <w:tc>
          <w:tcPr>
            <w:tcW w:w="3629" w:type="dxa"/>
            <w:vAlign w:val="center"/>
          </w:tcPr>
          <w:p w14:paraId="563E8103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物理海洋学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/CE-3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（大三秋）</w:t>
            </w:r>
          </w:p>
        </w:tc>
        <w:tc>
          <w:tcPr>
            <w:tcW w:w="850" w:type="dxa"/>
            <w:vAlign w:val="center"/>
          </w:tcPr>
          <w:p w14:paraId="36E82775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033E856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1090885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CE-1</w:t>
            </w: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、</w:t>
            </w: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、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  <w:p w14:paraId="13CBA690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限选课组六选三</w:t>
            </w:r>
          </w:p>
        </w:tc>
      </w:tr>
      <w:tr w:rsidR="00144D05" w:rsidRPr="009622D3" w14:paraId="31CA3174" w14:textId="77777777" w:rsidTr="00A63263">
        <w:tc>
          <w:tcPr>
            <w:tcW w:w="1186" w:type="dxa"/>
            <w:vAlign w:val="center"/>
          </w:tcPr>
          <w:p w14:paraId="4D1D66B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等线" w:eastAsia="等线" w:hAnsi="等线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30310084</w:t>
            </w:r>
          </w:p>
        </w:tc>
        <w:tc>
          <w:tcPr>
            <w:tcW w:w="3629" w:type="dxa"/>
            <w:vAlign w:val="center"/>
          </w:tcPr>
          <w:p w14:paraId="7BFAB7D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等线" w:eastAsia="等线" w:hAnsi="等线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弹性力学</w:t>
            </w:r>
          </w:p>
        </w:tc>
        <w:tc>
          <w:tcPr>
            <w:tcW w:w="850" w:type="dxa"/>
            <w:vAlign w:val="center"/>
          </w:tcPr>
          <w:p w14:paraId="5C6AF3B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等线" w:eastAsia="等线" w:hAnsi="等线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  <w:vAlign w:val="center"/>
          </w:tcPr>
          <w:p w14:paraId="0E149A3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等线" w:eastAsia="等线" w:hAnsi="等线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Align w:val="center"/>
          </w:tcPr>
          <w:p w14:paraId="476CBE37" w14:textId="3EB0C2A5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0D36F4">
              <w:rPr>
                <w:rFonts w:eastAsia="幼圆" w:hint="eastAsia"/>
                <w:spacing w:val="-1"/>
                <w:kern w:val="0"/>
                <w:sz w:val="19"/>
                <w:szCs w:val="19"/>
                <w:highlight w:val="yellow"/>
              </w:rPr>
              <w:t>与材料力学、固体力学基础</w:t>
            </w:r>
            <w:r w:rsidR="000D36F4" w:rsidRPr="000D36F4">
              <w:rPr>
                <w:rFonts w:eastAsia="幼圆" w:hint="eastAsia"/>
                <w:spacing w:val="-1"/>
                <w:kern w:val="0"/>
                <w:sz w:val="19"/>
                <w:szCs w:val="19"/>
                <w:highlight w:val="yellow"/>
              </w:rPr>
              <w:t>四</w:t>
            </w:r>
            <w:r w:rsidRPr="000D36F4">
              <w:rPr>
                <w:rFonts w:eastAsia="幼圆" w:hint="eastAsia"/>
                <w:spacing w:val="-1"/>
                <w:kern w:val="0"/>
                <w:sz w:val="19"/>
                <w:szCs w:val="19"/>
                <w:highlight w:val="yellow"/>
              </w:rPr>
              <w:t>选一</w:t>
            </w:r>
          </w:p>
        </w:tc>
      </w:tr>
      <w:tr w:rsidR="00144D05" w:rsidRPr="009622D3" w14:paraId="0E21513A" w14:textId="77777777" w:rsidTr="00A63263">
        <w:tc>
          <w:tcPr>
            <w:tcW w:w="1186" w:type="dxa"/>
            <w:vAlign w:val="center"/>
          </w:tcPr>
          <w:p w14:paraId="34D7F11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629" w:type="dxa"/>
            <w:vAlign w:val="center"/>
          </w:tcPr>
          <w:p w14:paraId="5B4860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通识课选修课</w:t>
            </w:r>
          </w:p>
        </w:tc>
        <w:tc>
          <w:tcPr>
            <w:tcW w:w="850" w:type="dxa"/>
            <w:vAlign w:val="center"/>
          </w:tcPr>
          <w:p w14:paraId="029BF5D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34328FD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  <w:vAlign w:val="center"/>
          </w:tcPr>
          <w:p w14:paraId="12C441E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D1F6BD6" w14:textId="77777777" w:rsidTr="00A63263">
        <w:tc>
          <w:tcPr>
            <w:tcW w:w="1186" w:type="dxa"/>
          </w:tcPr>
          <w:p w14:paraId="2F35DFC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29" w:type="dxa"/>
          </w:tcPr>
          <w:p w14:paraId="40D6E0F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0E810706" w14:textId="0B27543E" w:rsidR="00144D05" w:rsidRPr="009622D3" w:rsidRDefault="003C44F8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18</w:t>
            </w:r>
          </w:p>
        </w:tc>
        <w:tc>
          <w:tcPr>
            <w:tcW w:w="1134" w:type="dxa"/>
            <w:vAlign w:val="center"/>
          </w:tcPr>
          <w:p w14:paraId="06F739D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55738E1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70B66024" w14:textId="77777777" w:rsidR="00B52799" w:rsidRPr="00ED42C4" w:rsidRDefault="00B52799" w:rsidP="00DA34F8">
      <w:pPr>
        <w:pStyle w:val="52"/>
        <w:rPr>
          <w:rFonts w:ascii="Times New Roman" w:eastAsia="宋体"/>
          <w:b/>
          <w:bCs/>
          <w:sz w:val="21"/>
        </w:rPr>
      </w:pPr>
    </w:p>
    <w:p w14:paraId="4978DC44" w14:textId="13332224" w:rsidR="00144D05" w:rsidRPr="00B27FCE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B27FCE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129"/>
        <w:gridCol w:w="3686"/>
        <w:gridCol w:w="827"/>
        <w:gridCol w:w="1157"/>
        <w:gridCol w:w="1560"/>
      </w:tblGrid>
      <w:tr w:rsidR="00144D05" w:rsidRPr="00B27FCE" w14:paraId="6FC2053F" w14:textId="77777777" w:rsidTr="00A63263">
        <w:trPr>
          <w:trHeight w:val="321"/>
        </w:trPr>
        <w:tc>
          <w:tcPr>
            <w:tcW w:w="1129" w:type="dxa"/>
          </w:tcPr>
          <w:p w14:paraId="3CA6E94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86" w:type="dxa"/>
          </w:tcPr>
          <w:p w14:paraId="6A503B0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27" w:type="dxa"/>
          </w:tcPr>
          <w:p w14:paraId="22F6885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57" w:type="dxa"/>
          </w:tcPr>
          <w:p w14:paraId="66DA306C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60" w:type="dxa"/>
          </w:tcPr>
          <w:p w14:paraId="5B809ADD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先修及其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它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说明</w:t>
            </w:r>
          </w:p>
        </w:tc>
      </w:tr>
      <w:tr w:rsidR="00144D05" w:rsidRPr="00B27FCE" w14:paraId="28505073" w14:textId="77777777" w:rsidTr="00A63263">
        <w:tc>
          <w:tcPr>
            <w:tcW w:w="1129" w:type="dxa"/>
            <w:vAlign w:val="center"/>
          </w:tcPr>
          <w:p w14:paraId="0150307C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10720120</w:t>
            </w:r>
          </w:p>
        </w:tc>
        <w:tc>
          <w:tcPr>
            <w:tcW w:w="3686" w:type="dxa"/>
            <w:vAlign w:val="center"/>
          </w:tcPr>
          <w:p w14:paraId="7C60BC6A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体育专项</w:t>
            </w: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(2)</w:t>
            </w:r>
          </w:p>
        </w:tc>
        <w:tc>
          <w:tcPr>
            <w:tcW w:w="827" w:type="dxa"/>
            <w:vAlign w:val="center"/>
          </w:tcPr>
          <w:p w14:paraId="262937A1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1157" w:type="dxa"/>
            <w:vAlign w:val="center"/>
          </w:tcPr>
          <w:p w14:paraId="1647E9F1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5FE67CD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C584C" w:rsidRPr="00B27FCE" w14:paraId="3DC7C932" w14:textId="77777777" w:rsidTr="00A63263">
        <w:tc>
          <w:tcPr>
            <w:tcW w:w="1129" w:type="dxa"/>
            <w:vAlign w:val="center"/>
          </w:tcPr>
          <w:p w14:paraId="28F8AB51" w14:textId="50A292D9" w:rsidR="003C584C" w:rsidRPr="001A152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30910052</w:t>
            </w:r>
          </w:p>
        </w:tc>
        <w:tc>
          <w:tcPr>
            <w:tcW w:w="3686" w:type="dxa"/>
            <w:vAlign w:val="center"/>
          </w:tcPr>
          <w:p w14:paraId="66D1051C" w14:textId="07E869B9" w:rsidR="003C584C" w:rsidRPr="001A152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工程项目管理</w:t>
            </w: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I</w:t>
            </w:r>
          </w:p>
        </w:tc>
        <w:tc>
          <w:tcPr>
            <w:tcW w:w="827" w:type="dxa"/>
            <w:vAlign w:val="center"/>
          </w:tcPr>
          <w:p w14:paraId="7BBDF655" w14:textId="7A2C9E58" w:rsidR="003C584C" w:rsidRPr="001A152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57" w:type="dxa"/>
            <w:vAlign w:val="center"/>
          </w:tcPr>
          <w:p w14:paraId="41A0220D" w14:textId="1CC38264" w:rsidR="003C584C" w:rsidRPr="001A152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7471A46" w14:textId="77777777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217D28" w:rsidRPr="00B27FCE" w14:paraId="27595CDB" w14:textId="77777777" w:rsidTr="00F55F03">
        <w:trPr>
          <w:trHeight w:val="313"/>
        </w:trPr>
        <w:tc>
          <w:tcPr>
            <w:tcW w:w="1129" w:type="dxa"/>
            <w:vAlign w:val="center"/>
          </w:tcPr>
          <w:p w14:paraId="2C2B076C" w14:textId="768DF942" w:rsidR="00217D28" w:rsidRPr="00F55F03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F55F03">
              <w:rPr>
                <w:rFonts w:ascii="inherit" w:hAnsi="inherit"/>
                <w:sz w:val="20"/>
                <w:szCs w:val="20"/>
              </w:rPr>
              <w:t>30030634</w:t>
            </w:r>
          </w:p>
        </w:tc>
        <w:tc>
          <w:tcPr>
            <w:tcW w:w="3686" w:type="dxa"/>
            <w:vAlign w:val="center"/>
          </w:tcPr>
          <w:p w14:paraId="09C88431" w14:textId="024E30B5" w:rsidR="00217D28" w:rsidRPr="00F55F03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计算力学基础（大三春）</w:t>
            </w:r>
          </w:p>
        </w:tc>
        <w:tc>
          <w:tcPr>
            <w:tcW w:w="827" w:type="dxa"/>
            <w:vAlign w:val="center"/>
          </w:tcPr>
          <w:p w14:paraId="6C8409FD" w14:textId="3B5118FF" w:rsidR="00217D28" w:rsidRPr="00B27FCE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157" w:type="dxa"/>
            <w:vAlign w:val="center"/>
          </w:tcPr>
          <w:p w14:paraId="208025F9" w14:textId="126B7611" w:rsidR="00217D28" w:rsidRPr="00B27FCE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Align w:val="center"/>
          </w:tcPr>
          <w:p w14:paraId="6F3D8D0F" w14:textId="3A315A8C" w:rsidR="00217D28" w:rsidRPr="00B27FCE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1A1523" w14:paraId="19480741" w14:textId="77777777" w:rsidTr="00A63263">
        <w:tc>
          <w:tcPr>
            <w:tcW w:w="1129" w:type="dxa"/>
            <w:vAlign w:val="center"/>
          </w:tcPr>
          <w:p w14:paraId="2A4C0052" w14:textId="77DEA4D8" w:rsidR="00144D05" w:rsidRPr="001A1523" w:rsidRDefault="00243919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  <w:highlight w:val="cyan"/>
              </w:rPr>
              <w:t>3</w:t>
            </w: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20"/>
                <w:highlight w:val="cyan"/>
              </w:rPr>
              <w:t>0040513</w:t>
            </w:r>
          </w:p>
        </w:tc>
        <w:tc>
          <w:tcPr>
            <w:tcW w:w="3686" w:type="dxa"/>
            <w:vAlign w:val="center"/>
          </w:tcPr>
          <w:p w14:paraId="40B51D8F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  <w:r w:rsidRPr="001A1523">
              <w:rPr>
                <w:rFonts w:eastAsia="幼圆" w:hint="eastAsia"/>
                <w:spacing w:val="-1"/>
                <w:kern w:val="0"/>
                <w:sz w:val="19"/>
                <w:szCs w:val="19"/>
                <w:highlight w:val="cyan"/>
              </w:rPr>
              <w:t>土力学</w:t>
            </w:r>
          </w:p>
        </w:tc>
        <w:tc>
          <w:tcPr>
            <w:tcW w:w="827" w:type="dxa"/>
            <w:vAlign w:val="center"/>
          </w:tcPr>
          <w:p w14:paraId="7F3BD3A2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  <w:t>3</w:t>
            </w:r>
          </w:p>
        </w:tc>
        <w:tc>
          <w:tcPr>
            <w:tcW w:w="1157" w:type="dxa"/>
            <w:vAlign w:val="center"/>
          </w:tcPr>
          <w:p w14:paraId="3532E224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  <w:t xml:space="preserve">3 </w:t>
            </w:r>
          </w:p>
        </w:tc>
        <w:tc>
          <w:tcPr>
            <w:tcW w:w="1560" w:type="dxa"/>
            <w:vAlign w:val="center"/>
          </w:tcPr>
          <w:p w14:paraId="7C1A5551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</w:p>
        </w:tc>
      </w:tr>
      <w:tr w:rsidR="00144D05" w:rsidRPr="00B27FCE" w14:paraId="2ED5D043" w14:textId="77777777" w:rsidTr="00A63263">
        <w:tc>
          <w:tcPr>
            <w:tcW w:w="1129" w:type="dxa"/>
          </w:tcPr>
          <w:p w14:paraId="7B4B01C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20030153</w:t>
            </w:r>
          </w:p>
        </w:tc>
        <w:tc>
          <w:tcPr>
            <w:tcW w:w="3686" w:type="dxa"/>
          </w:tcPr>
          <w:p w14:paraId="07904634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混凝土结构（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）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/CE-1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827" w:type="dxa"/>
          </w:tcPr>
          <w:p w14:paraId="44E1E5C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2938AF34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701AA5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467EB79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限选课组</w:t>
            </w:r>
          </w:p>
          <w:p w14:paraId="065610F9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六选三</w:t>
            </w:r>
          </w:p>
        </w:tc>
      </w:tr>
      <w:tr w:rsidR="00144D05" w:rsidRPr="00B27FCE" w14:paraId="7B192317" w14:textId="77777777" w:rsidTr="00A63263">
        <w:tc>
          <w:tcPr>
            <w:tcW w:w="1129" w:type="dxa"/>
          </w:tcPr>
          <w:p w14:paraId="7D010027" w14:textId="77777777" w:rsidR="00144D0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30030113</w:t>
            </w:r>
          </w:p>
          <w:p w14:paraId="5BA36FD5" w14:textId="2E907194" w:rsidR="00F220BB" w:rsidRPr="00B27FCE" w:rsidRDefault="00F220BB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30030493</w:t>
            </w:r>
          </w:p>
        </w:tc>
        <w:tc>
          <w:tcPr>
            <w:tcW w:w="3686" w:type="dxa"/>
          </w:tcPr>
          <w:p w14:paraId="12604A14" w14:textId="77777777" w:rsidR="00144D0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钢结构（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）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/CE-1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（大三春）</w:t>
            </w:r>
          </w:p>
          <w:p w14:paraId="280621E3" w14:textId="71186D9C" w:rsidR="00F220BB" w:rsidRPr="00B27FCE" w:rsidRDefault="00F220BB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钢结构</w:t>
            </w:r>
            <w:r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（英）</w:t>
            </w:r>
          </w:p>
        </w:tc>
        <w:tc>
          <w:tcPr>
            <w:tcW w:w="827" w:type="dxa"/>
          </w:tcPr>
          <w:p w14:paraId="0E4EBD5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7DC244BC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701AA5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20D3DED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3557DBA0" w14:textId="77777777" w:rsidTr="00A63263">
        <w:tc>
          <w:tcPr>
            <w:tcW w:w="1129" w:type="dxa"/>
          </w:tcPr>
          <w:p w14:paraId="0E6417A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30040573</w:t>
            </w:r>
          </w:p>
        </w:tc>
        <w:tc>
          <w:tcPr>
            <w:tcW w:w="3686" w:type="dxa"/>
          </w:tcPr>
          <w:p w14:paraId="30EC238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水文学原理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与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应用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/CE-2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827" w:type="dxa"/>
          </w:tcPr>
          <w:p w14:paraId="6E1BE54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3F37E2EF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  <w:vMerge/>
            <w:vAlign w:val="center"/>
          </w:tcPr>
          <w:p w14:paraId="5E09B454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3814841E" w14:textId="77777777" w:rsidTr="00A63263">
        <w:tc>
          <w:tcPr>
            <w:tcW w:w="1129" w:type="dxa"/>
          </w:tcPr>
          <w:p w14:paraId="06914C31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40040753</w:t>
            </w:r>
          </w:p>
        </w:tc>
        <w:tc>
          <w:tcPr>
            <w:tcW w:w="3686" w:type="dxa"/>
          </w:tcPr>
          <w:p w14:paraId="0F2496B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水工建筑学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/CE-2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827" w:type="dxa"/>
          </w:tcPr>
          <w:p w14:paraId="09B6DD0D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474AE4C9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701AA5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1F37BB2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1948759A" w14:textId="77777777" w:rsidTr="00A63263">
        <w:tc>
          <w:tcPr>
            <w:tcW w:w="1129" w:type="dxa"/>
            <w:vAlign w:val="center"/>
          </w:tcPr>
          <w:p w14:paraId="061D336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686" w:type="dxa"/>
            <w:vAlign w:val="center"/>
          </w:tcPr>
          <w:p w14:paraId="294A2C0C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信息类课程限选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827" w:type="dxa"/>
            <w:vAlign w:val="center"/>
          </w:tcPr>
          <w:p w14:paraId="1D88873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57" w:type="dxa"/>
            <w:vAlign w:val="center"/>
          </w:tcPr>
          <w:p w14:paraId="19B87EC2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55E3A54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34C3AE52" w14:textId="77777777" w:rsidTr="00A63263">
        <w:tc>
          <w:tcPr>
            <w:tcW w:w="1129" w:type="dxa"/>
            <w:vAlign w:val="center"/>
          </w:tcPr>
          <w:p w14:paraId="0BD46280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686" w:type="dxa"/>
            <w:vAlign w:val="center"/>
          </w:tcPr>
          <w:p w14:paraId="6DD37BE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通识课选修课</w:t>
            </w:r>
          </w:p>
        </w:tc>
        <w:tc>
          <w:tcPr>
            <w:tcW w:w="827" w:type="dxa"/>
            <w:vAlign w:val="center"/>
          </w:tcPr>
          <w:p w14:paraId="6545179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26A80C59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</w:tcPr>
          <w:p w14:paraId="17EE872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6AA8FF2A" w14:textId="77777777" w:rsidTr="00A63263">
        <w:tc>
          <w:tcPr>
            <w:tcW w:w="1129" w:type="dxa"/>
          </w:tcPr>
          <w:p w14:paraId="520360B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86" w:type="dxa"/>
          </w:tcPr>
          <w:p w14:paraId="66A35AD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27" w:type="dxa"/>
            <w:vAlign w:val="center"/>
          </w:tcPr>
          <w:p w14:paraId="23E214E6" w14:textId="6B97C02B" w:rsidR="00144D05" w:rsidRPr="00B27FCE" w:rsidRDefault="003C584C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20</w:t>
            </w:r>
          </w:p>
        </w:tc>
        <w:tc>
          <w:tcPr>
            <w:tcW w:w="1157" w:type="dxa"/>
            <w:vAlign w:val="center"/>
          </w:tcPr>
          <w:p w14:paraId="33488702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00702E33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7051E7A4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11306DC6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夏季学期</w:t>
      </w:r>
    </w:p>
    <w:tbl>
      <w:tblPr>
        <w:tblStyle w:val="7"/>
        <w:tblW w:w="8358" w:type="dxa"/>
        <w:tblLook w:val="04A0" w:firstRow="1" w:lastRow="0" w:firstColumn="1" w:lastColumn="0" w:noHBand="0" w:noVBand="1"/>
      </w:tblPr>
      <w:tblGrid>
        <w:gridCol w:w="1420"/>
        <w:gridCol w:w="3366"/>
        <w:gridCol w:w="879"/>
        <w:gridCol w:w="1134"/>
        <w:gridCol w:w="1559"/>
      </w:tblGrid>
      <w:tr w:rsidR="00144D05" w:rsidRPr="009622D3" w14:paraId="5B13922E" w14:textId="77777777" w:rsidTr="00A63263">
        <w:tc>
          <w:tcPr>
            <w:tcW w:w="1420" w:type="dxa"/>
          </w:tcPr>
          <w:p w14:paraId="09F00DB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366" w:type="dxa"/>
          </w:tcPr>
          <w:p w14:paraId="5949DAB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79" w:type="dxa"/>
          </w:tcPr>
          <w:p w14:paraId="0158D77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484F4F3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559" w:type="dxa"/>
          </w:tcPr>
          <w:p w14:paraId="259EE06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3C584C" w:rsidRPr="009622D3" w14:paraId="7C97001D" w14:textId="77777777" w:rsidTr="00A63263">
        <w:tc>
          <w:tcPr>
            <w:tcW w:w="1420" w:type="dxa"/>
            <w:vAlign w:val="center"/>
          </w:tcPr>
          <w:p w14:paraId="6FF7AA5F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40030584</w:t>
            </w:r>
          </w:p>
          <w:p w14:paraId="0B5004A3" w14:textId="77777777" w:rsidR="003C584C" w:rsidRPr="005D6A6F" w:rsidRDefault="003C584C" w:rsidP="003C584C">
            <w:pPr>
              <w:pStyle w:val="52"/>
              <w:rPr>
                <w:rFonts w:cs="宋体"/>
                <w:color w:val="000000" w:themeColor="text1"/>
                <w:highlight w:val="green"/>
              </w:rPr>
            </w:pPr>
            <w:r w:rsidRPr="005D6A6F">
              <w:rPr>
                <w:rFonts w:cs="宋体"/>
                <w:color w:val="000000" w:themeColor="text1"/>
                <w:highlight w:val="green"/>
              </w:rPr>
              <w:t>40041003</w:t>
            </w:r>
          </w:p>
          <w:p w14:paraId="18DBC27C" w14:textId="15CBAA21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ascii="幼圆" w:cs="宋体" w:hint="eastAsia"/>
                <w:color w:val="000000" w:themeColor="text1"/>
                <w:highlight w:val="green"/>
              </w:rPr>
              <w:t>40041033</w:t>
            </w:r>
          </w:p>
        </w:tc>
        <w:tc>
          <w:tcPr>
            <w:tcW w:w="3366" w:type="dxa"/>
            <w:vAlign w:val="center"/>
          </w:tcPr>
          <w:p w14:paraId="012E3CCE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施工实习</w:t>
            </w:r>
          </w:p>
          <w:p w14:paraId="65DF6DBF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生产实习</w:t>
            </w:r>
          </w:p>
          <w:p w14:paraId="41C0C55F" w14:textId="7629976D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ascii="幼圆" w:cs="宋体" w:hint="eastAsia"/>
                <w:color w:val="000000" w:themeColor="text1"/>
                <w:highlight w:val="green"/>
              </w:rPr>
              <w:t>海洋工程生产实习</w:t>
            </w:r>
          </w:p>
        </w:tc>
        <w:tc>
          <w:tcPr>
            <w:tcW w:w="879" w:type="dxa"/>
            <w:vAlign w:val="center"/>
          </w:tcPr>
          <w:p w14:paraId="1B609B71" w14:textId="34A3299C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F02550">
              <w:rPr>
                <w:rFonts w:hint="eastAsia"/>
              </w:rPr>
              <w:t>4/3</w:t>
            </w:r>
            <w:r>
              <w:t>/3</w:t>
            </w:r>
          </w:p>
        </w:tc>
        <w:tc>
          <w:tcPr>
            <w:tcW w:w="1134" w:type="dxa"/>
          </w:tcPr>
          <w:p w14:paraId="6437EDEE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50AF9FEC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68877C07" w14:textId="77777777" w:rsidTr="00A63263">
        <w:trPr>
          <w:trHeight w:val="283"/>
        </w:trPr>
        <w:tc>
          <w:tcPr>
            <w:tcW w:w="1420" w:type="dxa"/>
          </w:tcPr>
          <w:p w14:paraId="47EC618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366" w:type="dxa"/>
          </w:tcPr>
          <w:p w14:paraId="52656D3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79" w:type="dxa"/>
          </w:tcPr>
          <w:p w14:paraId="181B277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4/3</w:t>
            </w:r>
          </w:p>
        </w:tc>
        <w:tc>
          <w:tcPr>
            <w:tcW w:w="1134" w:type="dxa"/>
          </w:tcPr>
          <w:p w14:paraId="64C6470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259F3A2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30AE14C6" w14:textId="77777777" w:rsidR="00144D05" w:rsidRPr="009622D3" w:rsidRDefault="00144D05" w:rsidP="00144D05">
      <w:pPr>
        <w:spacing w:beforeLines="150" w:before="468" w:afterLines="100" w:after="312"/>
        <w:jc w:val="center"/>
        <w:rPr>
          <w:rFonts w:ascii="黑体" w:eastAsia="黑体" w:hAnsi="黑体" w:cstheme="minorBidi"/>
          <w:sz w:val="24"/>
          <w:szCs w:val="22"/>
        </w:rPr>
      </w:pPr>
      <w:r w:rsidRPr="009622D3">
        <w:rPr>
          <w:rFonts w:ascii="黑体" w:eastAsia="黑体" w:hAnsi="黑体" w:cstheme="minorBidi" w:hint="eastAsia"/>
          <w:sz w:val="24"/>
          <w:szCs w:val="22"/>
        </w:rPr>
        <w:lastRenderedPageBreak/>
        <w:t>第四学年</w:t>
      </w:r>
    </w:p>
    <w:p w14:paraId="215FCFEA" w14:textId="7A195426" w:rsidR="00144D05" w:rsidRPr="00B27FCE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B27FCE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7"/>
        <w:tblW w:w="8286" w:type="dxa"/>
        <w:tblInd w:w="72" w:type="dxa"/>
        <w:tblLook w:val="04A0" w:firstRow="1" w:lastRow="0" w:firstColumn="1" w:lastColumn="0" w:noHBand="0" w:noVBand="1"/>
      </w:tblPr>
      <w:tblGrid>
        <w:gridCol w:w="1341"/>
        <w:gridCol w:w="3260"/>
        <w:gridCol w:w="992"/>
        <w:gridCol w:w="1134"/>
        <w:gridCol w:w="1559"/>
      </w:tblGrid>
      <w:tr w:rsidR="00144D05" w:rsidRPr="00B27FCE" w14:paraId="6FAF133D" w14:textId="77777777" w:rsidTr="00A63263">
        <w:tc>
          <w:tcPr>
            <w:tcW w:w="1341" w:type="dxa"/>
          </w:tcPr>
          <w:p w14:paraId="73B811A1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260" w:type="dxa"/>
          </w:tcPr>
          <w:p w14:paraId="77895495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6A7EC52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1C5E27BC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59" w:type="dxa"/>
          </w:tcPr>
          <w:p w14:paraId="63272479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先修及其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它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说明</w:t>
            </w:r>
          </w:p>
        </w:tc>
      </w:tr>
      <w:tr w:rsidR="00144D05" w:rsidRPr="00B27FCE" w14:paraId="337ABA38" w14:textId="77777777" w:rsidTr="00A63263">
        <w:tc>
          <w:tcPr>
            <w:tcW w:w="1341" w:type="dxa"/>
          </w:tcPr>
          <w:p w14:paraId="2A8210D5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107201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3260" w:type="dxa"/>
          </w:tcPr>
          <w:p w14:paraId="5ACC9704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体育专项（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992" w:type="dxa"/>
          </w:tcPr>
          <w:p w14:paraId="75CA53E9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1134" w:type="dxa"/>
          </w:tcPr>
          <w:p w14:paraId="6E01FB3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59" w:type="dxa"/>
          </w:tcPr>
          <w:p w14:paraId="5D0F6AA2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27EB4A43" w14:textId="77777777" w:rsidTr="00A63263">
        <w:tc>
          <w:tcPr>
            <w:tcW w:w="1341" w:type="dxa"/>
          </w:tcPr>
          <w:p w14:paraId="0646C95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30040162</w:t>
            </w:r>
          </w:p>
        </w:tc>
        <w:tc>
          <w:tcPr>
            <w:tcW w:w="3260" w:type="dxa"/>
          </w:tcPr>
          <w:p w14:paraId="64A7D883" w14:textId="728006A2" w:rsidR="00144D05" w:rsidRPr="00701AA5" w:rsidRDefault="00144D05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基础工程（大四秋）</w:t>
            </w:r>
          </w:p>
        </w:tc>
        <w:tc>
          <w:tcPr>
            <w:tcW w:w="992" w:type="dxa"/>
          </w:tcPr>
          <w:p w14:paraId="162A10BB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66D08210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59" w:type="dxa"/>
          </w:tcPr>
          <w:p w14:paraId="60656C0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限选课组</w:t>
            </w:r>
          </w:p>
          <w:p w14:paraId="2DEE3EC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六选三</w:t>
            </w:r>
          </w:p>
        </w:tc>
      </w:tr>
      <w:tr w:rsidR="00144D05" w:rsidRPr="00B27FCE" w14:paraId="1E4D1F2D" w14:textId="77777777" w:rsidTr="00A63263">
        <w:tc>
          <w:tcPr>
            <w:tcW w:w="1341" w:type="dxa"/>
            <w:vAlign w:val="center"/>
          </w:tcPr>
          <w:p w14:paraId="088CAA62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260" w:type="dxa"/>
            <w:vAlign w:val="center"/>
          </w:tcPr>
          <w:p w14:paraId="1771345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信息类课程限选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  <w:vAlign w:val="center"/>
          </w:tcPr>
          <w:p w14:paraId="6CF2A78D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3412CF4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59" w:type="dxa"/>
          </w:tcPr>
          <w:p w14:paraId="50A67E6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38181637" w14:textId="77777777" w:rsidTr="00A63263">
        <w:tc>
          <w:tcPr>
            <w:tcW w:w="1341" w:type="dxa"/>
            <w:vAlign w:val="center"/>
          </w:tcPr>
          <w:p w14:paraId="0FB1B354" w14:textId="2522F73C" w:rsidR="00144D05" w:rsidRPr="00947174" w:rsidRDefault="00552D78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</w:pPr>
            <w:r>
              <w:rPr>
                <w:rFonts w:eastAsia="幼圆" w:hint="eastAsia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4</w:t>
            </w:r>
            <w:r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0031193</w:t>
            </w:r>
          </w:p>
        </w:tc>
        <w:tc>
          <w:tcPr>
            <w:tcW w:w="3260" w:type="dxa"/>
            <w:vAlign w:val="center"/>
          </w:tcPr>
          <w:p w14:paraId="2F3956E9" w14:textId="64014CE9" w:rsidR="00144D05" w:rsidRPr="00947174" w:rsidRDefault="004054E6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</w:pPr>
            <w:r w:rsidRPr="00947174">
              <w:rPr>
                <w:rFonts w:eastAsia="幼圆" w:hint="eastAsia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实验力学（土木学院开设）</w:t>
            </w:r>
          </w:p>
        </w:tc>
        <w:tc>
          <w:tcPr>
            <w:tcW w:w="992" w:type="dxa"/>
            <w:vAlign w:val="center"/>
          </w:tcPr>
          <w:p w14:paraId="45C807BA" w14:textId="2A09DFAF" w:rsidR="00144D05" w:rsidRPr="00947174" w:rsidRDefault="004054E6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</w:pPr>
            <w:r w:rsidRPr="00947174"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3</w:t>
            </w:r>
          </w:p>
        </w:tc>
        <w:tc>
          <w:tcPr>
            <w:tcW w:w="1134" w:type="dxa"/>
            <w:vAlign w:val="center"/>
          </w:tcPr>
          <w:p w14:paraId="25DD57AB" w14:textId="18B1E513" w:rsidR="00144D05" w:rsidRPr="00947174" w:rsidRDefault="004054E6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</w:pPr>
            <w:r w:rsidRPr="00947174"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3</w:t>
            </w:r>
          </w:p>
        </w:tc>
        <w:tc>
          <w:tcPr>
            <w:tcW w:w="1559" w:type="dxa"/>
          </w:tcPr>
          <w:p w14:paraId="37790095" w14:textId="77777777" w:rsidR="00144D05" w:rsidRPr="00C2623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shd w:val="pct15" w:color="auto" w:fill="FFFFFF"/>
              </w:rPr>
            </w:pPr>
          </w:p>
        </w:tc>
      </w:tr>
      <w:tr w:rsidR="003C584C" w:rsidRPr="00B27FCE" w14:paraId="64AF1493" w14:textId="77777777" w:rsidTr="00A63263">
        <w:tc>
          <w:tcPr>
            <w:tcW w:w="1341" w:type="dxa"/>
            <w:vAlign w:val="center"/>
          </w:tcPr>
          <w:p w14:paraId="440079C1" w14:textId="77777777" w:rsidR="003C584C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4</w:t>
            </w:r>
            <w:r w:rsidRPr="005D6A6F">
              <w:rPr>
                <w:highlight w:val="green"/>
              </w:rPr>
              <w:t>0031184</w:t>
            </w:r>
          </w:p>
          <w:p w14:paraId="614BAE36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highlight w:val="green"/>
              </w:rPr>
              <w:t>40040964</w:t>
            </w:r>
          </w:p>
          <w:p w14:paraId="0F191DC4" w14:textId="6E3004F1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ascii="幼圆" w:cs="宋体" w:hint="eastAsia"/>
                <w:color w:val="000000" w:themeColor="text1"/>
                <w:highlight w:val="green"/>
              </w:rPr>
              <w:t>40041022</w:t>
            </w:r>
          </w:p>
        </w:tc>
        <w:tc>
          <w:tcPr>
            <w:tcW w:w="3260" w:type="dxa"/>
            <w:vAlign w:val="center"/>
          </w:tcPr>
          <w:p w14:paraId="3D253FE5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综合课程设计（土木工程）</w:t>
            </w:r>
          </w:p>
          <w:p w14:paraId="5911172C" w14:textId="5A5950F0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水工程设计</w:t>
            </w:r>
          </w:p>
          <w:p w14:paraId="51979D40" w14:textId="433A7355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ascii="幼圆" w:cs="宋体" w:hint="eastAsia"/>
                <w:color w:val="000000" w:themeColor="text1"/>
                <w:highlight w:val="green"/>
              </w:rPr>
              <w:t>海洋工程综合设计</w:t>
            </w:r>
          </w:p>
        </w:tc>
        <w:tc>
          <w:tcPr>
            <w:tcW w:w="992" w:type="dxa"/>
            <w:vAlign w:val="center"/>
          </w:tcPr>
          <w:p w14:paraId="696EFA91" w14:textId="77777777" w:rsidR="003C584C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4</w:t>
            </w:r>
          </w:p>
          <w:p w14:paraId="618F7E1E" w14:textId="77777777" w:rsidR="003C584C" w:rsidRDefault="003C584C" w:rsidP="003C584C">
            <w:pPr>
              <w:pStyle w:val="52"/>
              <w:rPr>
                <w:highlight w:val="green"/>
              </w:rPr>
            </w:pPr>
            <w:r>
              <w:rPr>
                <w:highlight w:val="green"/>
              </w:rPr>
              <w:t>4</w:t>
            </w:r>
          </w:p>
          <w:p w14:paraId="4078912B" w14:textId="34675F5E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highlight w:val="green"/>
              </w:rPr>
              <w:t>2</w:t>
            </w:r>
          </w:p>
        </w:tc>
        <w:tc>
          <w:tcPr>
            <w:tcW w:w="1134" w:type="dxa"/>
            <w:vAlign w:val="center"/>
          </w:tcPr>
          <w:p w14:paraId="6C65EE31" w14:textId="7CC26AAB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hint="eastAsia"/>
                <w:highlight w:val="green"/>
              </w:rPr>
              <w:t>4</w:t>
            </w:r>
          </w:p>
        </w:tc>
        <w:tc>
          <w:tcPr>
            <w:tcW w:w="1559" w:type="dxa"/>
          </w:tcPr>
          <w:p w14:paraId="1D6FCA42" w14:textId="77777777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40335C7D" w14:textId="77777777" w:rsidTr="00A63263">
        <w:tc>
          <w:tcPr>
            <w:tcW w:w="1341" w:type="dxa"/>
            <w:vAlign w:val="center"/>
          </w:tcPr>
          <w:p w14:paraId="2BB53A00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260" w:type="dxa"/>
            <w:vAlign w:val="center"/>
          </w:tcPr>
          <w:p w14:paraId="627EC95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通识课选修课</w:t>
            </w:r>
          </w:p>
        </w:tc>
        <w:tc>
          <w:tcPr>
            <w:tcW w:w="992" w:type="dxa"/>
            <w:vAlign w:val="center"/>
          </w:tcPr>
          <w:p w14:paraId="35002445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617C2DF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59" w:type="dxa"/>
          </w:tcPr>
          <w:p w14:paraId="73FCB18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4D59861B" w14:textId="77777777" w:rsidTr="00A63263">
        <w:tc>
          <w:tcPr>
            <w:tcW w:w="1341" w:type="dxa"/>
          </w:tcPr>
          <w:p w14:paraId="0D6FF62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260" w:type="dxa"/>
          </w:tcPr>
          <w:p w14:paraId="1B435911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992" w:type="dxa"/>
            <w:vAlign w:val="center"/>
          </w:tcPr>
          <w:p w14:paraId="01BC904F" w14:textId="4ED3CF1D" w:rsidR="00144D05" w:rsidRPr="00ED42C4" w:rsidRDefault="003C584C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="001C351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-1</w:t>
            </w:r>
            <w:r w:rsidR="001C351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39F8E3D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1C49915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7E7A88EE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7"/>
        <w:tblW w:w="8358" w:type="dxa"/>
        <w:tblLook w:val="04A0" w:firstRow="1" w:lastRow="0" w:firstColumn="1" w:lastColumn="0" w:noHBand="0" w:noVBand="1"/>
      </w:tblPr>
      <w:tblGrid>
        <w:gridCol w:w="1773"/>
        <w:gridCol w:w="3325"/>
        <w:gridCol w:w="851"/>
        <w:gridCol w:w="850"/>
        <w:gridCol w:w="1559"/>
      </w:tblGrid>
      <w:tr w:rsidR="00144D05" w:rsidRPr="009622D3" w14:paraId="3D96A885" w14:textId="77777777" w:rsidTr="00630E84">
        <w:trPr>
          <w:trHeight w:val="299"/>
        </w:trPr>
        <w:tc>
          <w:tcPr>
            <w:tcW w:w="1773" w:type="dxa"/>
          </w:tcPr>
          <w:p w14:paraId="3DE40B7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325" w:type="dxa"/>
          </w:tcPr>
          <w:p w14:paraId="7098E1E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341FE0B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850" w:type="dxa"/>
          </w:tcPr>
          <w:p w14:paraId="45FCBF7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59" w:type="dxa"/>
          </w:tcPr>
          <w:p w14:paraId="0C4B3E0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58B42A10" w14:textId="77777777" w:rsidTr="00630E84">
        <w:tc>
          <w:tcPr>
            <w:tcW w:w="1773" w:type="dxa"/>
          </w:tcPr>
          <w:p w14:paraId="57CBCF5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10720140</w:t>
            </w:r>
          </w:p>
        </w:tc>
        <w:tc>
          <w:tcPr>
            <w:tcW w:w="3325" w:type="dxa"/>
          </w:tcPr>
          <w:p w14:paraId="40DDC1A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体育专项（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1" w:type="dxa"/>
          </w:tcPr>
          <w:p w14:paraId="1659F77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14781A2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59" w:type="dxa"/>
          </w:tcPr>
          <w:p w14:paraId="5E90164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C584C" w:rsidRPr="009622D3" w14:paraId="78426FAF" w14:textId="77777777" w:rsidTr="00282B69">
        <w:tc>
          <w:tcPr>
            <w:tcW w:w="1773" w:type="dxa"/>
            <w:vAlign w:val="center"/>
          </w:tcPr>
          <w:p w14:paraId="02829943" w14:textId="0602CEA1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40030700/40040590</w:t>
            </w:r>
          </w:p>
        </w:tc>
        <w:tc>
          <w:tcPr>
            <w:tcW w:w="3325" w:type="dxa"/>
            <w:vAlign w:val="center"/>
          </w:tcPr>
          <w:p w14:paraId="673E428E" w14:textId="34BDAB2A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综合论文训练</w:t>
            </w:r>
          </w:p>
        </w:tc>
        <w:tc>
          <w:tcPr>
            <w:tcW w:w="851" w:type="dxa"/>
            <w:vAlign w:val="center"/>
          </w:tcPr>
          <w:p w14:paraId="5A8C29AA" w14:textId="6B5C3855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15</w:t>
            </w:r>
          </w:p>
        </w:tc>
        <w:tc>
          <w:tcPr>
            <w:tcW w:w="850" w:type="dxa"/>
            <w:vAlign w:val="center"/>
          </w:tcPr>
          <w:p w14:paraId="4E2734B3" w14:textId="4BE9F90F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</w:t>
            </w:r>
          </w:p>
        </w:tc>
        <w:tc>
          <w:tcPr>
            <w:tcW w:w="1559" w:type="dxa"/>
          </w:tcPr>
          <w:p w14:paraId="511D9DFA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C584C" w:rsidRPr="009622D3" w14:paraId="1C5754BE" w14:textId="77777777" w:rsidTr="00630E84">
        <w:tc>
          <w:tcPr>
            <w:tcW w:w="1773" w:type="dxa"/>
          </w:tcPr>
          <w:p w14:paraId="39F8A6F5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325" w:type="dxa"/>
          </w:tcPr>
          <w:p w14:paraId="1329C90B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1" w:type="dxa"/>
          </w:tcPr>
          <w:p w14:paraId="45125BC6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15</w:t>
            </w:r>
          </w:p>
        </w:tc>
        <w:tc>
          <w:tcPr>
            <w:tcW w:w="850" w:type="dxa"/>
          </w:tcPr>
          <w:p w14:paraId="6C579E48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78602AD0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5E1C62C1" w14:textId="05516073" w:rsidR="00144D05" w:rsidRPr="009622D3" w:rsidRDefault="00144D05"/>
    <w:p w14:paraId="1DEDDFBD" w14:textId="49AD25D5" w:rsidR="00144D05" w:rsidRPr="009622D3" w:rsidRDefault="00144D05"/>
    <w:p w14:paraId="129143DC" w14:textId="69E4FC7A" w:rsidR="00144D05" w:rsidRPr="009622D3" w:rsidRDefault="00144D05"/>
    <w:p w14:paraId="781D9F73" w14:textId="1D69684D" w:rsidR="004062B6" w:rsidRDefault="004062B6">
      <w:pPr>
        <w:rPr>
          <w:rFonts w:eastAsia="黑体"/>
          <w:bCs/>
          <w:kern w:val="44"/>
          <w:sz w:val="28"/>
          <w:szCs w:val="44"/>
        </w:rPr>
      </w:pPr>
    </w:p>
    <w:p w14:paraId="6FD3194D" w14:textId="77777777" w:rsidR="003C44F8" w:rsidRPr="004062B6" w:rsidRDefault="003C44F8"/>
    <w:sectPr w:rsidR="003C44F8" w:rsidRPr="00406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E11ED" w16cex:dateUtc="2023-06-09T13:02:00Z"/>
  <w16cex:commentExtensible w16cex:durableId="282E1483" w16cex:dateUtc="2023-06-09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AA974C" w16cid:durableId="282E11ED"/>
  <w16cid:commentId w16cid:paraId="45C1A85B" w16cid:durableId="282E1483"/>
  <w16cid:commentId w16cid:paraId="6DDDFFE0" w16cid:durableId="282D8547"/>
  <w16cid:commentId w16cid:paraId="0222E5F0" w16cid:durableId="282D854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29258" w14:textId="77777777" w:rsidR="00FA416F" w:rsidRDefault="00FA416F" w:rsidP="00FA4E32">
      <w:r>
        <w:separator/>
      </w:r>
    </w:p>
  </w:endnote>
  <w:endnote w:type="continuationSeparator" w:id="0">
    <w:p w14:paraId="7B5E8F25" w14:textId="77777777" w:rsidR="00FA416F" w:rsidRDefault="00FA416F" w:rsidP="00FA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FC19E" w14:textId="77777777" w:rsidR="00FA416F" w:rsidRDefault="00FA416F" w:rsidP="00FA4E32">
      <w:r>
        <w:separator/>
      </w:r>
    </w:p>
  </w:footnote>
  <w:footnote w:type="continuationSeparator" w:id="0">
    <w:p w14:paraId="6ACE6267" w14:textId="77777777" w:rsidR="00FA416F" w:rsidRDefault="00FA416F" w:rsidP="00FA4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EAF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AC3DE9"/>
    <w:multiLevelType w:val="hybridMultilevel"/>
    <w:tmpl w:val="58F6437E"/>
    <w:lvl w:ilvl="0" w:tplc="D67CF15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E25501"/>
    <w:multiLevelType w:val="hybridMultilevel"/>
    <w:tmpl w:val="889085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6F0167"/>
    <w:multiLevelType w:val="hybridMultilevel"/>
    <w:tmpl w:val="7FDE0940"/>
    <w:lvl w:ilvl="0" w:tplc="A5402C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096284"/>
    <w:multiLevelType w:val="hybridMultilevel"/>
    <w:tmpl w:val="6E0675D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58F86B91"/>
    <w:multiLevelType w:val="hybridMultilevel"/>
    <w:tmpl w:val="BBF41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B44DDF"/>
    <w:multiLevelType w:val="hybridMultilevel"/>
    <w:tmpl w:val="8AF8E3F6"/>
    <w:lvl w:ilvl="0" w:tplc="70ACDB06">
      <w:start w:val="1"/>
      <w:numFmt w:val="decimal"/>
      <w:lvlText w:val="(%1)"/>
      <w:lvlJc w:val="left"/>
      <w:pPr>
        <w:tabs>
          <w:tab w:val="num" w:pos="1316"/>
        </w:tabs>
        <w:ind w:left="1316" w:hanging="420"/>
      </w:pPr>
    </w:lvl>
    <w:lvl w:ilvl="1" w:tplc="0ACEBFE6">
      <w:start w:val="1"/>
      <w:numFmt w:val="decimal"/>
      <w:lvlText w:val="%2)"/>
      <w:lvlJc w:val="left"/>
      <w:pPr>
        <w:tabs>
          <w:tab w:val="num" w:pos="1271"/>
        </w:tabs>
        <w:ind w:left="1271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08"/>
        </w:tabs>
        <w:ind w:left="1708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8"/>
        </w:tabs>
        <w:ind w:left="212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48"/>
        </w:tabs>
        <w:ind w:left="254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68"/>
        </w:tabs>
        <w:ind w:left="296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8"/>
        </w:tabs>
        <w:ind w:left="338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08"/>
        </w:tabs>
        <w:ind w:left="380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28"/>
        </w:tabs>
        <w:ind w:left="4228" w:hanging="420"/>
      </w:pPr>
    </w:lvl>
  </w:abstractNum>
  <w:abstractNum w:abstractNumId="7" w15:restartNumberingAfterBreak="0">
    <w:nsid w:val="64A83ED2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45E"/>
    <w:rsid w:val="000046F3"/>
    <w:rsid w:val="00030831"/>
    <w:rsid w:val="0003688E"/>
    <w:rsid w:val="00041416"/>
    <w:rsid w:val="00075A70"/>
    <w:rsid w:val="00077059"/>
    <w:rsid w:val="00077371"/>
    <w:rsid w:val="00083625"/>
    <w:rsid w:val="00091296"/>
    <w:rsid w:val="000B77E1"/>
    <w:rsid w:val="000C639A"/>
    <w:rsid w:val="000D2745"/>
    <w:rsid w:val="000D36F4"/>
    <w:rsid w:val="000F2766"/>
    <w:rsid w:val="001034CC"/>
    <w:rsid w:val="00135C51"/>
    <w:rsid w:val="00144D05"/>
    <w:rsid w:val="00163490"/>
    <w:rsid w:val="001A1523"/>
    <w:rsid w:val="001A5676"/>
    <w:rsid w:val="001C3513"/>
    <w:rsid w:val="001D2B4F"/>
    <w:rsid w:val="001D4C2F"/>
    <w:rsid w:val="001E3401"/>
    <w:rsid w:val="001E60B8"/>
    <w:rsid w:val="001E6EE0"/>
    <w:rsid w:val="001F5482"/>
    <w:rsid w:val="00206CCE"/>
    <w:rsid w:val="00217D28"/>
    <w:rsid w:val="00243919"/>
    <w:rsid w:val="002526D4"/>
    <w:rsid w:val="0025566F"/>
    <w:rsid w:val="00264658"/>
    <w:rsid w:val="00267873"/>
    <w:rsid w:val="00270BBF"/>
    <w:rsid w:val="00276EFE"/>
    <w:rsid w:val="00282B69"/>
    <w:rsid w:val="00286A34"/>
    <w:rsid w:val="002A67DD"/>
    <w:rsid w:val="002B6E73"/>
    <w:rsid w:val="002B7D9A"/>
    <w:rsid w:val="002E6741"/>
    <w:rsid w:val="00311ECD"/>
    <w:rsid w:val="0033761B"/>
    <w:rsid w:val="00347687"/>
    <w:rsid w:val="003548F0"/>
    <w:rsid w:val="00356809"/>
    <w:rsid w:val="003576A5"/>
    <w:rsid w:val="00387F95"/>
    <w:rsid w:val="003B4681"/>
    <w:rsid w:val="003B648A"/>
    <w:rsid w:val="003C14A1"/>
    <w:rsid w:val="003C44F8"/>
    <w:rsid w:val="003C584C"/>
    <w:rsid w:val="003E6078"/>
    <w:rsid w:val="003E6705"/>
    <w:rsid w:val="003E6CA8"/>
    <w:rsid w:val="003F2BAD"/>
    <w:rsid w:val="003F75D2"/>
    <w:rsid w:val="004029BF"/>
    <w:rsid w:val="004039E9"/>
    <w:rsid w:val="004054E6"/>
    <w:rsid w:val="004062B6"/>
    <w:rsid w:val="00416033"/>
    <w:rsid w:val="00417796"/>
    <w:rsid w:val="004262E7"/>
    <w:rsid w:val="0043010C"/>
    <w:rsid w:val="00476FE4"/>
    <w:rsid w:val="00486645"/>
    <w:rsid w:val="00491C87"/>
    <w:rsid w:val="0049593F"/>
    <w:rsid w:val="004A05DF"/>
    <w:rsid w:val="004C16CE"/>
    <w:rsid w:val="004C5F5F"/>
    <w:rsid w:val="004D7D67"/>
    <w:rsid w:val="004E3CB7"/>
    <w:rsid w:val="004F6702"/>
    <w:rsid w:val="00501F7E"/>
    <w:rsid w:val="0051458A"/>
    <w:rsid w:val="00536E14"/>
    <w:rsid w:val="00552D78"/>
    <w:rsid w:val="005737FC"/>
    <w:rsid w:val="005B7137"/>
    <w:rsid w:val="005D2C59"/>
    <w:rsid w:val="005F5775"/>
    <w:rsid w:val="00615881"/>
    <w:rsid w:val="00625F59"/>
    <w:rsid w:val="00630E84"/>
    <w:rsid w:val="00637FD9"/>
    <w:rsid w:val="00652B24"/>
    <w:rsid w:val="0065527A"/>
    <w:rsid w:val="0067503C"/>
    <w:rsid w:val="00676B6D"/>
    <w:rsid w:val="006842CA"/>
    <w:rsid w:val="00691564"/>
    <w:rsid w:val="006B2528"/>
    <w:rsid w:val="006B3903"/>
    <w:rsid w:val="006B545C"/>
    <w:rsid w:val="00701AA5"/>
    <w:rsid w:val="00702278"/>
    <w:rsid w:val="00711625"/>
    <w:rsid w:val="00712F1B"/>
    <w:rsid w:val="007230CF"/>
    <w:rsid w:val="00724519"/>
    <w:rsid w:val="007369BE"/>
    <w:rsid w:val="00743BE0"/>
    <w:rsid w:val="007567DE"/>
    <w:rsid w:val="00757DBB"/>
    <w:rsid w:val="00761C61"/>
    <w:rsid w:val="007706B6"/>
    <w:rsid w:val="00772EAD"/>
    <w:rsid w:val="007737CC"/>
    <w:rsid w:val="007800E3"/>
    <w:rsid w:val="0079116F"/>
    <w:rsid w:val="00793C1A"/>
    <w:rsid w:val="007A41B2"/>
    <w:rsid w:val="007A6791"/>
    <w:rsid w:val="007B6A0D"/>
    <w:rsid w:val="007D158E"/>
    <w:rsid w:val="007E09AD"/>
    <w:rsid w:val="00821551"/>
    <w:rsid w:val="00833A53"/>
    <w:rsid w:val="00834878"/>
    <w:rsid w:val="00843E35"/>
    <w:rsid w:val="00855C2D"/>
    <w:rsid w:val="00862B88"/>
    <w:rsid w:val="00867418"/>
    <w:rsid w:val="00873B74"/>
    <w:rsid w:val="00896AC5"/>
    <w:rsid w:val="008A631A"/>
    <w:rsid w:val="008B4DB2"/>
    <w:rsid w:val="008C3730"/>
    <w:rsid w:val="008C75D4"/>
    <w:rsid w:val="008E33A1"/>
    <w:rsid w:val="00900F05"/>
    <w:rsid w:val="009304D4"/>
    <w:rsid w:val="00940C29"/>
    <w:rsid w:val="0094552E"/>
    <w:rsid w:val="00947174"/>
    <w:rsid w:val="009622D3"/>
    <w:rsid w:val="009678F0"/>
    <w:rsid w:val="00967DD7"/>
    <w:rsid w:val="00972BFA"/>
    <w:rsid w:val="00981E25"/>
    <w:rsid w:val="00990ED9"/>
    <w:rsid w:val="00991048"/>
    <w:rsid w:val="00997091"/>
    <w:rsid w:val="00997BFF"/>
    <w:rsid w:val="009B5476"/>
    <w:rsid w:val="009C0361"/>
    <w:rsid w:val="009C4EB0"/>
    <w:rsid w:val="009D0BB3"/>
    <w:rsid w:val="009E090C"/>
    <w:rsid w:val="00A060EE"/>
    <w:rsid w:val="00A0746D"/>
    <w:rsid w:val="00A15E26"/>
    <w:rsid w:val="00A21681"/>
    <w:rsid w:val="00A23426"/>
    <w:rsid w:val="00A5057E"/>
    <w:rsid w:val="00A553B0"/>
    <w:rsid w:val="00A609A7"/>
    <w:rsid w:val="00A63263"/>
    <w:rsid w:val="00A85D7B"/>
    <w:rsid w:val="00AA570F"/>
    <w:rsid w:val="00AA5F37"/>
    <w:rsid w:val="00AA686B"/>
    <w:rsid w:val="00AB6B72"/>
    <w:rsid w:val="00AD0C5A"/>
    <w:rsid w:val="00AF38DE"/>
    <w:rsid w:val="00B04278"/>
    <w:rsid w:val="00B07BAB"/>
    <w:rsid w:val="00B20375"/>
    <w:rsid w:val="00B21663"/>
    <w:rsid w:val="00B27FCE"/>
    <w:rsid w:val="00B52799"/>
    <w:rsid w:val="00B61916"/>
    <w:rsid w:val="00B81015"/>
    <w:rsid w:val="00BA4B20"/>
    <w:rsid w:val="00BA6119"/>
    <w:rsid w:val="00BB6360"/>
    <w:rsid w:val="00BD2C06"/>
    <w:rsid w:val="00BF52B5"/>
    <w:rsid w:val="00BF69D8"/>
    <w:rsid w:val="00C26234"/>
    <w:rsid w:val="00C26AC7"/>
    <w:rsid w:val="00C368A3"/>
    <w:rsid w:val="00C54A77"/>
    <w:rsid w:val="00C54F2F"/>
    <w:rsid w:val="00C620AE"/>
    <w:rsid w:val="00C84282"/>
    <w:rsid w:val="00C848F7"/>
    <w:rsid w:val="00C87694"/>
    <w:rsid w:val="00C93204"/>
    <w:rsid w:val="00CA5F1A"/>
    <w:rsid w:val="00CB1C6D"/>
    <w:rsid w:val="00CC19A3"/>
    <w:rsid w:val="00CC2885"/>
    <w:rsid w:val="00CD31CD"/>
    <w:rsid w:val="00CE3530"/>
    <w:rsid w:val="00CE5F5B"/>
    <w:rsid w:val="00CE62C8"/>
    <w:rsid w:val="00D060EC"/>
    <w:rsid w:val="00D40606"/>
    <w:rsid w:val="00D4384D"/>
    <w:rsid w:val="00D44584"/>
    <w:rsid w:val="00D83A61"/>
    <w:rsid w:val="00D919D9"/>
    <w:rsid w:val="00D94017"/>
    <w:rsid w:val="00DA34F8"/>
    <w:rsid w:val="00DA366B"/>
    <w:rsid w:val="00DB3C61"/>
    <w:rsid w:val="00DB7605"/>
    <w:rsid w:val="00DC04B4"/>
    <w:rsid w:val="00DC32FE"/>
    <w:rsid w:val="00DD543B"/>
    <w:rsid w:val="00DD6CE6"/>
    <w:rsid w:val="00E12A2C"/>
    <w:rsid w:val="00E26058"/>
    <w:rsid w:val="00E30BC4"/>
    <w:rsid w:val="00E53A80"/>
    <w:rsid w:val="00E7339A"/>
    <w:rsid w:val="00EA3674"/>
    <w:rsid w:val="00EB26C5"/>
    <w:rsid w:val="00EC345E"/>
    <w:rsid w:val="00ED42C4"/>
    <w:rsid w:val="00ED5D91"/>
    <w:rsid w:val="00ED5F89"/>
    <w:rsid w:val="00F1428D"/>
    <w:rsid w:val="00F21E0B"/>
    <w:rsid w:val="00F220BB"/>
    <w:rsid w:val="00F47876"/>
    <w:rsid w:val="00F55F03"/>
    <w:rsid w:val="00F96285"/>
    <w:rsid w:val="00F96AB5"/>
    <w:rsid w:val="00FA043D"/>
    <w:rsid w:val="00FA416F"/>
    <w:rsid w:val="00FA4E32"/>
    <w:rsid w:val="00FB063B"/>
    <w:rsid w:val="00FB73ED"/>
    <w:rsid w:val="00FC40D8"/>
    <w:rsid w:val="00FD6291"/>
    <w:rsid w:val="00FD70D2"/>
    <w:rsid w:val="00FE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24B7A"/>
  <w15:chartTrackingRefBased/>
  <w15:docId w15:val="{28390788-D19E-4994-AA8A-3C2D59D7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E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2"/>
    <w:link w:val="10"/>
    <w:uiPriority w:val="9"/>
    <w:qFormat/>
    <w:rsid w:val="00FA4E32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A4E32"/>
    <w:pPr>
      <w:keepNext/>
      <w:keepLines/>
      <w:spacing w:before="260" w:after="120" w:line="415" w:lineRule="auto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A4E32"/>
    <w:pPr>
      <w:keepNext/>
      <w:keepLines/>
      <w:spacing w:before="260" w:after="260" w:line="416" w:lineRule="auto"/>
      <w:outlineLvl w:val="2"/>
    </w:pPr>
    <w:rPr>
      <w:rFonts w:eastAsia="黑体"/>
      <w:b/>
      <w:bCs/>
      <w:sz w:val="2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FA4E3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A67DD"/>
    <w:pPr>
      <w:keepNext/>
      <w:keepLines/>
      <w:autoSpaceDE w:val="0"/>
      <w:autoSpaceDN w:val="0"/>
      <w:spacing w:before="280" w:after="290" w:line="376" w:lineRule="auto"/>
      <w:jc w:val="left"/>
      <w:outlineLvl w:val="4"/>
    </w:pPr>
    <w:rPr>
      <w:rFonts w:ascii="宋体" w:hAnsi="宋体" w:cs="宋体"/>
      <w:b/>
      <w:bCs/>
      <w:kern w:val="0"/>
      <w:sz w:val="28"/>
      <w:szCs w:val="28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4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4E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4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4E3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A4E32"/>
    <w:rPr>
      <w:rFonts w:ascii="Times New Roman" w:eastAsia="黑体" w:hAnsi="Times New Roman" w:cs="Times New Roman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FA4E32"/>
    <w:rPr>
      <w:rFonts w:asciiTheme="majorHAnsi" w:eastAsia="黑体" w:hAnsiTheme="majorHAnsi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A4E32"/>
    <w:rPr>
      <w:rFonts w:ascii="Times New Roman" w:eastAsia="黑体" w:hAnsi="Times New Roman" w:cs="Times New Roman"/>
      <w:b/>
      <w:bCs/>
      <w:sz w:val="20"/>
      <w:szCs w:val="32"/>
    </w:rPr>
  </w:style>
  <w:style w:type="character" w:customStyle="1" w:styleId="40">
    <w:name w:val="标题 4 字符"/>
    <w:basedOn w:val="a0"/>
    <w:link w:val="4"/>
    <w:uiPriority w:val="9"/>
    <w:rsid w:val="00FA4E32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41">
    <w:name w:val="项目4"/>
    <w:link w:val="4Char"/>
    <w:autoRedefine/>
    <w:qFormat/>
    <w:rsid w:val="00DA34F8"/>
    <w:pPr>
      <w:widowControl w:val="0"/>
      <w:tabs>
        <w:tab w:val="left" w:pos="1985"/>
        <w:tab w:val="left" w:pos="6048"/>
      </w:tabs>
      <w:autoSpaceDE w:val="0"/>
      <w:autoSpaceDN w:val="0"/>
      <w:adjustRightInd w:val="0"/>
      <w:spacing w:line="320" w:lineRule="atLeast"/>
      <w:jc w:val="center"/>
    </w:pPr>
    <w:rPr>
      <w:rFonts w:ascii="幼圆" w:eastAsia="黑体" w:hAnsi="Times New Roman" w:cs="宋体"/>
      <w:spacing w:val="-1"/>
      <w:kern w:val="0"/>
      <w:sz w:val="24"/>
      <w:szCs w:val="24"/>
      <w:lang w:val="zh-CN" w:bidi="zh-CN"/>
    </w:rPr>
  </w:style>
  <w:style w:type="character" w:customStyle="1" w:styleId="4Char">
    <w:name w:val="项目4 Char"/>
    <w:link w:val="41"/>
    <w:qFormat/>
    <w:locked/>
    <w:rsid w:val="00DA34F8"/>
    <w:rPr>
      <w:rFonts w:ascii="幼圆" w:eastAsia="黑体" w:hAnsi="Times New Roman" w:cs="宋体"/>
      <w:spacing w:val="-1"/>
      <w:kern w:val="0"/>
      <w:sz w:val="24"/>
      <w:szCs w:val="24"/>
      <w:lang w:val="zh-CN" w:bidi="zh-CN"/>
    </w:rPr>
  </w:style>
  <w:style w:type="character" w:styleId="a7">
    <w:name w:val="Strong"/>
    <w:uiPriority w:val="22"/>
    <w:qFormat/>
    <w:rsid w:val="00FA4E32"/>
    <w:rPr>
      <w:b/>
      <w:bCs/>
    </w:rPr>
  </w:style>
  <w:style w:type="paragraph" w:customStyle="1" w:styleId="2TimesNewRoman16">
    <w:name w:val="样式 正文文本缩进 2 + Times New Roman 行距: 固定值 16 磅"/>
    <w:basedOn w:val="21"/>
    <w:autoRedefine/>
    <w:rsid w:val="00FA4E32"/>
    <w:pPr>
      <w:spacing w:after="0" w:line="280" w:lineRule="atLeast"/>
      <w:ind w:leftChars="0" w:left="0" w:rightChars="-19" w:right="-40"/>
      <w:jc w:val="left"/>
    </w:pPr>
    <w:rPr>
      <w:rFonts w:ascii="幼圆" w:eastAsia="幼圆" w:cs="宋体"/>
      <w:b/>
      <w:bCs/>
      <w:kern w:val="0"/>
      <w:sz w:val="19"/>
      <w:szCs w:val="19"/>
    </w:rPr>
  </w:style>
  <w:style w:type="character" w:customStyle="1" w:styleId="51">
    <w:name w:val="样式5"/>
    <w:qFormat/>
    <w:rsid w:val="00FA4E32"/>
    <w:rPr>
      <w:rFonts w:eastAsia="幼圆" w:cs="Times New Roman"/>
      <w:sz w:val="19"/>
    </w:rPr>
  </w:style>
  <w:style w:type="paragraph" w:styleId="21">
    <w:name w:val="Body Text Indent 2"/>
    <w:basedOn w:val="a"/>
    <w:link w:val="22"/>
    <w:uiPriority w:val="99"/>
    <w:semiHidden/>
    <w:unhideWhenUsed/>
    <w:rsid w:val="00FA4E32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uiPriority w:val="99"/>
    <w:semiHidden/>
    <w:rsid w:val="00FA4E32"/>
    <w:rPr>
      <w:rFonts w:ascii="Times New Roman" w:eastAsia="宋体" w:hAnsi="Times New Roman" w:cs="Times New Roman"/>
      <w:szCs w:val="24"/>
    </w:rPr>
  </w:style>
  <w:style w:type="paragraph" w:styleId="a8">
    <w:name w:val="List Paragraph"/>
    <w:basedOn w:val="a"/>
    <w:uiPriority w:val="34"/>
    <w:qFormat/>
    <w:rsid w:val="00FA4E32"/>
    <w:pPr>
      <w:widowControl/>
      <w:spacing w:after="200" w:line="288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styleId="a9">
    <w:name w:val="Table Grid"/>
    <w:basedOn w:val="a1"/>
    <w:uiPriority w:val="39"/>
    <w:qFormat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41"/>
    <w:link w:val="1Char"/>
    <w:qFormat/>
    <w:rsid w:val="00FA4E32"/>
    <w:pPr>
      <w:tabs>
        <w:tab w:val="clear" w:pos="1985"/>
        <w:tab w:val="clear" w:pos="6048"/>
        <w:tab w:val="left" w:pos="2127"/>
        <w:tab w:val="left" w:pos="6185"/>
        <w:tab w:val="left" w:pos="7366"/>
        <w:tab w:val="left" w:pos="7542"/>
        <w:tab w:val="left" w:pos="8110"/>
      </w:tabs>
      <w:spacing w:line="360" w:lineRule="atLeast"/>
      <w:ind w:left="108" w:firstLine="459"/>
    </w:pPr>
    <w:rPr>
      <w:rFonts w:hAnsi="宋体" w:cs="Arial Unicode MS"/>
      <w:color w:val="000000" w:themeColor="text1"/>
      <w:sz w:val="20"/>
      <w:szCs w:val="20"/>
    </w:rPr>
  </w:style>
  <w:style w:type="character" w:customStyle="1" w:styleId="1Char">
    <w:name w:val="样式1 Char"/>
    <w:link w:val="11"/>
    <w:qFormat/>
    <w:rsid w:val="00FA4E32"/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paragraph" w:styleId="aa">
    <w:name w:val="Normal (Web)"/>
    <w:basedOn w:val="a"/>
    <w:uiPriority w:val="99"/>
    <w:unhideWhenUsed/>
    <w:rsid w:val="00FA4E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FA4E32"/>
    <w:rPr>
      <w:rFonts w:ascii="宋体"/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A4E32"/>
    <w:rPr>
      <w:rFonts w:ascii="宋体" w:eastAsia="宋体" w:hAnsi="Times New Roman" w:cs="Times New Roman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FA4E32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basedOn w:val="a0"/>
    <w:link w:val="ad"/>
    <w:uiPriority w:val="99"/>
    <w:semiHidden/>
    <w:rsid w:val="00FA4E32"/>
    <w:rPr>
      <w:rFonts w:ascii="Times New Roman" w:eastAsia="宋体" w:hAnsi="Times New Roman" w:cs="Times New Roman"/>
      <w:sz w:val="18"/>
      <w:szCs w:val="18"/>
    </w:rPr>
  </w:style>
  <w:style w:type="table" w:customStyle="1" w:styleId="12">
    <w:name w:val="网格型1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otnote reference"/>
    <w:uiPriority w:val="99"/>
    <w:rsid w:val="00FA4E32"/>
    <w:rPr>
      <w:vertAlign w:val="superscript"/>
    </w:rPr>
  </w:style>
  <w:style w:type="table" w:customStyle="1" w:styleId="23">
    <w:name w:val="网格型2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项目1"/>
    <w:link w:val="1Char0"/>
    <w:autoRedefine/>
    <w:rsid w:val="00FA4E32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paragraph" w:customStyle="1" w:styleId="52">
    <w:name w:val="项目5"/>
    <w:autoRedefine/>
    <w:rsid w:val="00206CCE"/>
    <w:pPr>
      <w:widowControl w:val="0"/>
      <w:autoSpaceDE w:val="0"/>
      <w:autoSpaceDN w:val="0"/>
      <w:adjustRightInd w:val="0"/>
      <w:spacing w:line="290" w:lineRule="exact"/>
    </w:pPr>
    <w:rPr>
      <w:rFonts w:ascii="幼圆" w:eastAsia="幼圆" w:hAnsi="Times New Roman" w:cs="Times New Roman"/>
      <w:kern w:val="0"/>
      <w:sz w:val="19"/>
      <w:szCs w:val="19"/>
    </w:rPr>
  </w:style>
  <w:style w:type="character" w:customStyle="1" w:styleId="1Char0">
    <w:name w:val="项目1 Char"/>
    <w:link w:val="13"/>
    <w:rsid w:val="00FA4E32"/>
    <w:rPr>
      <w:rFonts w:ascii="黑体" w:eastAsia="黑体" w:hAnsi="宋体" w:cs="Times New Roman"/>
      <w:bCs/>
      <w:color w:val="000000"/>
      <w:sz w:val="24"/>
      <w:szCs w:val="24"/>
    </w:rPr>
  </w:style>
  <w:style w:type="character" w:styleId="af0">
    <w:name w:val="Hyperlink"/>
    <w:basedOn w:val="a0"/>
    <w:uiPriority w:val="99"/>
    <w:unhideWhenUsed/>
    <w:qFormat/>
    <w:rsid w:val="00FA4E32"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rsid w:val="00CD31CD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CD31CD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CD31CD"/>
    <w:rPr>
      <w:rFonts w:ascii="Times New Roman" w:eastAsia="宋体" w:hAnsi="Times New Roman" w:cs="Times New Roman"/>
      <w:szCs w:val="24"/>
    </w:rPr>
  </w:style>
  <w:style w:type="character" w:customStyle="1" w:styleId="50">
    <w:name w:val="标题 5 字符"/>
    <w:basedOn w:val="a0"/>
    <w:link w:val="5"/>
    <w:uiPriority w:val="9"/>
    <w:rsid w:val="002A67DD"/>
    <w:rPr>
      <w:rFonts w:ascii="宋体" w:eastAsia="宋体" w:hAnsi="宋体" w:cs="宋体"/>
      <w:b/>
      <w:bCs/>
      <w:kern w:val="0"/>
      <w:sz w:val="28"/>
      <w:szCs w:val="28"/>
      <w:lang w:val="zh-CN" w:bidi="zh-CN"/>
    </w:rPr>
  </w:style>
  <w:style w:type="paragraph" w:customStyle="1" w:styleId="af4">
    <w:name w:val="一号标题"/>
    <w:basedOn w:val="a"/>
    <w:link w:val="Char"/>
    <w:qFormat/>
    <w:rsid w:val="002A67DD"/>
    <w:pPr>
      <w:spacing w:line="360" w:lineRule="auto"/>
    </w:pPr>
    <w:rPr>
      <w:rFonts w:ascii="黑体" w:eastAsia="黑体" w:hAnsi="黑体"/>
      <w:b/>
      <w:color w:val="000000"/>
      <w:sz w:val="28"/>
      <w:szCs w:val="28"/>
    </w:rPr>
  </w:style>
  <w:style w:type="character" w:customStyle="1" w:styleId="Char">
    <w:name w:val="一号标题 Char"/>
    <w:link w:val="af4"/>
    <w:qFormat/>
    <w:rsid w:val="002A67DD"/>
    <w:rPr>
      <w:rFonts w:ascii="黑体" w:eastAsia="黑体" w:hAnsi="黑体" w:cs="Times New Roman"/>
      <w:b/>
      <w:color w:val="000000"/>
      <w:sz w:val="28"/>
      <w:szCs w:val="28"/>
    </w:rPr>
  </w:style>
  <w:style w:type="numbering" w:customStyle="1" w:styleId="14">
    <w:name w:val="无列表1"/>
    <w:next w:val="a2"/>
    <w:uiPriority w:val="99"/>
    <w:semiHidden/>
    <w:unhideWhenUsed/>
    <w:rsid w:val="00276EFE"/>
  </w:style>
  <w:style w:type="table" w:customStyle="1" w:styleId="53">
    <w:name w:val="网格型5"/>
    <w:basedOn w:val="a1"/>
    <w:next w:val="a9"/>
    <w:uiPriority w:val="39"/>
    <w:qFormat/>
    <w:rsid w:val="00276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276EFE"/>
    <w:rPr>
      <w:b/>
      <w:bCs/>
    </w:rPr>
  </w:style>
  <w:style w:type="character" w:customStyle="1" w:styleId="af6">
    <w:name w:val="批注主题 字符"/>
    <w:basedOn w:val="af3"/>
    <w:link w:val="af5"/>
    <w:uiPriority w:val="99"/>
    <w:semiHidden/>
    <w:rsid w:val="00276EFE"/>
    <w:rPr>
      <w:rFonts w:ascii="Times New Roman" w:eastAsia="宋体" w:hAnsi="Times New Roman" w:cs="Times New Roman"/>
      <w:b/>
      <w:bCs/>
      <w:szCs w:val="24"/>
    </w:rPr>
  </w:style>
  <w:style w:type="paragraph" w:styleId="af7">
    <w:name w:val="Revision"/>
    <w:hidden/>
    <w:uiPriority w:val="99"/>
    <w:semiHidden/>
    <w:rsid w:val="00276EFE"/>
    <w:rPr>
      <w:rFonts w:ascii="Times New Roman" w:eastAsia="宋体" w:hAnsi="Times New Roman" w:cs="Times New Roman"/>
      <w:szCs w:val="24"/>
    </w:rPr>
  </w:style>
  <w:style w:type="table" w:customStyle="1" w:styleId="6">
    <w:name w:val="网格型6"/>
    <w:basedOn w:val="a1"/>
    <w:next w:val="a9"/>
    <w:uiPriority w:val="39"/>
    <w:qFormat/>
    <w:rsid w:val="00387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9"/>
    <w:uiPriority w:val="39"/>
    <w:rsid w:val="00144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无列表2"/>
    <w:next w:val="a2"/>
    <w:uiPriority w:val="99"/>
    <w:semiHidden/>
    <w:unhideWhenUsed/>
    <w:rsid w:val="00144D05"/>
  </w:style>
  <w:style w:type="table" w:customStyle="1" w:styleId="8">
    <w:name w:val="网格型8"/>
    <w:basedOn w:val="a1"/>
    <w:next w:val="a9"/>
    <w:uiPriority w:val="39"/>
    <w:qFormat/>
    <w:rsid w:val="00144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9"/>
    <w:uiPriority w:val="39"/>
    <w:rsid w:val="000D2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9"/>
    <w:uiPriority w:val="39"/>
    <w:qFormat/>
    <w:rsid w:val="00896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9"/>
    <w:uiPriority w:val="39"/>
    <w:qFormat/>
    <w:rsid w:val="002E674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9"/>
    <w:uiPriority w:val="39"/>
    <w:qFormat/>
    <w:rsid w:val="00406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1"/>
    <w:next w:val="a9"/>
    <w:uiPriority w:val="39"/>
    <w:qFormat/>
    <w:rsid w:val="004062B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81015"/>
    <w:pPr>
      <w:autoSpaceDE w:val="0"/>
      <w:autoSpaceDN w:val="0"/>
      <w:spacing w:before="74" w:line="227" w:lineRule="exact"/>
      <w:ind w:left="107"/>
      <w:jc w:val="left"/>
    </w:pPr>
    <w:rPr>
      <w:rFonts w:ascii="幼圆" w:eastAsia="幼圆" w:hAnsi="幼圆" w:cs="幼圆"/>
      <w:kern w:val="0"/>
      <w:sz w:val="22"/>
      <w:szCs w:val="22"/>
      <w:lang w:val="zh-CN" w:bidi="zh-CN"/>
    </w:rPr>
  </w:style>
  <w:style w:type="paragraph" w:styleId="af8">
    <w:name w:val="Body Text"/>
    <w:basedOn w:val="a"/>
    <w:link w:val="af9"/>
    <w:uiPriority w:val="99"/>
    <w:unhideWhenUsed/>
    <w:rsid w:val="00B04278"/>
    <w:pPr>
      <w:spacing w:after="120"/>
    </w:pPr>
  </w:style>
  <w:style w:type="character" w:customStyle="1" w:styleId="af9">
    <w:name w:val="正文文本 字符"/>
    <w:basedOn w:val="a0"/>
    <w:link w:val="af8"/>
    <w:uiPriority w:val="99"/>
    <w:rsid w:val="00B0427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slvpn.tsinghua.edu.cn:11001/kc.kcKcb.do?m=showKcXx&amp;p_kch=44750011&amp;kcfldm=0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63D52-FEF2-4D33-B9DC-CEA77AEE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11</Pages>
  <Words>1384</Words>
  <Characters>7890</Characters>
  <Application>Microsoft Office Word</Application>
  <DocSecurity>0</DocSecurity>
  <Lines>65</Lines>
  <Paragraphs>18</Paragraphs>
  <ScaleCrop>false</ScaleCrop>
  <Company/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1290144998@qq.com</dc:creator>
  <cp:keywords/>
  <dc:description/>
  <cp:lastModifiedBy>win10</cp:lastModifiedBy>
  <cp:revision>44</cp:revision>
  <dcterms:created xsi:type="dcterms:W3CDTF">2023-06-09T13:00:00Z</dcterms:created>
  <dcterms:modified xsi:type="dcterms:W3CDTF">2023-12-28T02:06:00Z</dcterms:modified>
</cp:coreProperties>
</file>